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1757"/>
        <w:tblW w:w="11213" w:type="dxa"/>
        <w:tblCellMar>
          <w:left w:w="99" w:type="dxa"/>
          <w:right w:w="99" w:type="dxa"/>
        </w:tblCellMar>
        <w:tblLook w:val="04A0" w:firstRow="1" w:lastRow="0" w:firstColumn="1" w:lastColumn="0" w:noHBand="0" w:noVBand="1"/>
      </w:tblPr>
      <w:tblGrid>
        <w:gridCol w:w="564"/>
        <w:gridCol w:w="528"/>
        <w:gridCol w:w="4253"/>
        <w:gridCol w:w="740"/>
        <w:gridCol w:w="760"/>
        <w:gridCol w:w="740"/>
        <w:gridCol w:w="3713"/>
      </w:tblGrid>
      <w:tr w:rsidR="006D79A3" w:rsidRPr="006D79A3" w14:paraId="63F857BB" w14:textId="77777777" w:rsidTr="002121F4">
        <w:trPr>
          <w:trHeight w:val="510"/>
        </w:trPr>
        <w:tc>
          <w:tcPr>
            <w:tcW w:w="4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0B68C4" w14:textId="77777777" w:rsidR="006D79A3" w:rsidRPr="006D79A3" w:rsidRDefault="006D79A3" w:rsidP="00F22884">
            <w:pPr>
              <w:widowControl/>
              <w:jc w:val="center"/>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528" w:type="dxa"/>
            <w:tcBorders>
              <w:top w:val="single" w:sz="4" w:space="0" w:color="auto"/>
              <w:left w:val="nil"/>
              <w:bottom w:val="single" w:sz="4" w:space="0" w:color="auto"/>
              <w:right w:val="single" w:sz="4" w:space="0" w:color="auto"/>
            </w:tcBorders>
            <w:shd w:val="clear" w:color="000000" w:fill="D9D9D9"/>
            <w:noWrap/>
            <w:vAlign w:val="center"/>
            <w:hideMark/>
          </w:tcPr>
          <w:p w14:paraId="33BEFA0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4089A0D3" w14:textId="77777777" w:rsidR="006D79A3" w:rsidRPr="006D79A3" w:rsidRDefault="00F22884" w:rsidP="00F22884">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60288" behindDoc="0" locked="0" layoutInCell="1" allowOverlap="1" wp14:anchorId="1E5606EF" wp14:editId="6554CBC6">
                      <wp:simplePos x="0" y="0"/>
                      <wp:positionH relativeFrom="column">
                        <wp:posOffset>559435</wp:posOffset>
                      </wp:positionH>
                      <wp:positionV relativeFrom="paragraph">
                        <wp:posOffset>-615950</wp:posOffset>
                      </wp:positionV>
                      <wp:extent cx="1102995" cy="317500"/>
                      <wp:effectExtent l="0" t="0" r="20955" b="25400"/>
                      <wp:wrapNone/>
                      <wp:docPr id="20" name="正方形/長方形 20"/>
                      <wp:cNvGraphicFramePr/>
                      <a:graphic xmlns:a="http://schemas.openxmlformats.org/drawingml/2006/main">
                        <a:graphicData uri="http://schemas.microsoft.com/office/word/2010/wordprocessingShape">
                          <wps:wsp>
                            <wps:cNvSpPr/>
                            <wps:spPr>
                              <a:xfrm>
                                <a:off x="0" y="0"/>
                                <a:ext cx="1102995" cy="317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F2640B" w14:textId="77777777" w:rsidR="0050170E" w:rsidRPr="00F22884" w:rsidRDefault="0050170E"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606EF" id="正方形/長方形 20" o:spid="_x0000_s1026" style="position:absolute;left:0;text-align:left;margin-left:44.05pt;margin-top:-48.5pt;width:86.8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" fillcolor="white [3201]" strokecolor="black [3213]" strokeweight=".5pt">
                      <v:textbox>
                        <w:txbxContent>
                          <w:p w14:paraId="6EF2640B" w14:textId="77777777" w:rsidR="0050170E" w:rsidRPr="00F22884" w:rsidRDefault="0050170E"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txbxContent>
                      </v:textbox>
                    </v:rect>
                  </w:pict>
                </mc:Fallback>
              </mc:AlternateContent>
            </w: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59264" behindDoc="0" locked="0" layoutInCell="1" allowOverlap="1" wp14:anchorId="011A59AE" wp14:editId="6AEF0727">
                      <wp:simplePos x="0" y="0"/>
                      <wp:positionH relativeFrom="column">
                        <wp:posOffset>356870</wp:posOffset>
                      </wp:positionH>
                      <wp:positionV relativeFrom="paragraph">
                        <wp:posOffset>-687705</wp:posOffset>
                      </wp:positionV>
                      <wp:extent cx="4897120" cy="469900"/>
                      <wp:effectExtent l="0" t="0" r="17780" b="25400"/>
                      <wp:wrapNone/>
                      <wp:docPr id="19" name="角丸四角形 19"/>
                      <wp:cNvGraphicFramePr/>
                      <a:graphic xmlns:a="http://schemas.openxmlformats.org/drawingml/2006/main">
                        <a:graphicData uri="http://schemas.microsoft.com/office/word/2010/wordprocessingShape">
                          <wps:wsp>
                            <wps:cNvSpPr/>
                            <wps:spPr>
                              <a:xfrm>
                                <a:off x="0" y="0"/>
                                <a:ext cx="4897120" cy="4699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971AA3" w14:textId="6160A0E2" w:rsidR="0050170E" w:rsidRDefault="0050170E" w:rsidP="00F22884">
                                  <w:pPr>
                                    <w:ind w:firstLineChars="1000" w:firstLine="2409"/>
                                    <w:jc w:val="left"/>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放課後等デイサービス自己評価表</w:t>
                                  </w:r>
                                  <w:r w:rsidR="00D23890">
                                    <w:rPr>
                                      <w:rFonts w:asciiTheme="majorEastAsia" w:eastAsiaTheme="majorEastAsia" w:hAnsiTheme="majorEastAsia" w:hint="eastAsia"/>
                                      <w:b/>
                                      <w:sz w:val="24"/>
                                      <w:szCs w:val="24"/>
                                    </w:rPr>
                                    <w:t xml:space="preserve"> </w:t>
                                  </w:r>
                                  <w:r w:rsidR="00FF353B">
                                    <w:rPr>
                                      <w:rFonts w:asciiTheme="majorEastAsia" w:eastAsiaTheme="majorEastAsia" w:hAnsiTheme="majorEastAsia" w:hint="eastAsia"/>
                                      <w:b/>
                                      <w:sz w:val="24"/>
                                      <w:szCs w:val="24"/>
                                    </w:rPr>
                                    <w:t>２０</w:t>
                                  </w:r>
                                  <w:r w:rsidR="00AB577D">
                                    <w:rPr>
                                      <w:rFonts w:asciiTheme="majorEastAsia" w:eastAsiaTheme="majorEastAsia" w:hAnsiTheme="majorEastAsia" w:hint="eastAsia"/>
                                      <w:b/>
                                      <w:sz w:val="24"/>
                                      <w:szCs w:val="24"/>
                                    </w:rPr>
                                    <w:t>２</w:t>
                                  </w:r>
                                  <w:r w:rsidR="00F4366A">
                                    <w:rPr>
                                      <w:rFonts w:asciiTheme="majorEastAsia" w:eastAsiaTheme="majorEastAsia" w:hAnsiTheme="majorEastAsia" w:hint="eastAsia"/>
                                      <w:b/>
                                      <w:sz w:val="24"/>
                                      <w:szCs w:val="24"/>
                                    </w:rPr>
                                    <w:t>４</w:t>
                                  </w:r>
                                </w:p>
                                <w:p w14:paraId="2DE5C951" w14:textId="77777777" w:rsidR="00FF353B" w:rsidRPr="00137183" w:rsidRDefault="00FF353B" w:rsidP="00FF353B">
                                  <w:pPr>
                                    <w:jc w:val="left"/>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A59AE" id="角丸四角形 19" o:spid="_x0000_s1027" style="position:absolute;left:0;text-align:left;margin-left:28.1pt;margin-top:-54.15pt;width:385.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" fillcolor="white [3201]" strokecolor="black [3213]">
                      <v:textbox>
                        <w:txbxContent>
                          <w:p w14:paraId="46971AA3" w14:textId="6160A0E2" w:rsidR="0050170E" w:rsidRDefault="0050170E" w:rsidP="00F22884">
                            <w:pPr>
                              <w:ind w:firstLineChars="1000" w:firstLine="2409"/>
                              <w:jc w:val="left"/>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放課後等デイサービス自己評価表</w:t>
                            </w:r>
                            <w:r w:rsidR="00D23890">
                              <w:rPr>
                                <w:rFonts w:asciiTheme="majorEastAsia" w:eastAsiaTheme="majorEastAsia" w:hAnsiTheme="majorEastAsia" w:hint="eastAsia"/>
                                <w:b/>
                                <w:sz w:val="24"/>
                                <w:szCs w:val="24"/>
                              </w:rPr>
                              <w:t xml:space="preserve"> </w:t>
                            </w:r>
                            <w:r w:rsidR="00FF353B">
                              <w:rPr>
                                <w:rFonts w:asciiTheme="majorEastAsia" w:eastAsiaTheme="majorEastAsia" w:hAnsiTheme="majorEastAsia" w:hint="eastAsia"/>
                                <w:b/>
                                <w:sz w:val="24"/>
                                <w:szCs w:val="24"/>
                              </w:rPr>
                              <w:t>２０</w:t>
                            </w:r>
                            <w:r w:rsidR="00AB577D">
                              <w:rPr>
                                <w:rFonts w:asciiTheme="majorEastAsia" w:eastAsiaTheme="majorEastAsia" w:hAnsiTheme="majorEastAsia" w:hint="eastAsia"/>
                                <w:b/>
                                <w:sz w:val="24"/>
                                <w:szCs w:val="24"/>
                              </w:rPr>
                              <w:t>２</w:t>
                            </w:r>
                            <w:r w:rsidR="00F4366A">
                              <w:rPr>
                                <w:rFonts w:asciiTheme="majorEastAsia" w:eastAsiaTheme="majorEastAsia" w:hAnsiTheme="majorEastAsia" w:hint="eastAsia"/>
                                <w:b/>
                                <w:sz w:val="24"/>
                                <w:szCs w:val="24"/>
                              </w:rPr>
                              <w:t>４</w:t>
                            </w:r>
                          </w:p>
                          <w:p w14:paraId="2DE5C951" w14:textId="77777777" w:rsidR="00FF353B" w:rsidRPr="00137183" w:rsidRDefault="00FF353B" w:rsidP="00FF353B">
                            <w:pPr>
                              <w:jc w:val="left"/>
                              <w:rPr>
                                <w:rFonts w:asciiTheme="majorEastAsia" w:eastAsiaTheme="majorEastAsia" w:hAnsiTheme="majorEastAsia"/>
                                <w:b/>
                                <w:sz w:val="24"/>
                                <w:szCs w:val="24"/>
                              </w:rPr>
                            </w:pPr>
                          </w:p>
                        </w:txbxContent>
                      </v:textbox>
                    </v:roundrect>
                  </w:pict>
                </mc:Fallback>
              </mc:AlternateContent>
            </w:r>
            <w:r w:rsidR="006D79A3" w:rsidRPr="006D79A3">
              <w:rPr>
                <w:rFonts w:ascii="ＭＳ Ｐゴシック" w:eastAsia="ＭＳ Ｐゴシック" w:hAnsi="ＭＳ Ｐゴシック" w:cs="ＭＳ Ｐゴシック" w:hint="eastAsia"/>
                <w:b/>
                <w:bCs/>
                <w:color w:val="000000"/>
                <w:kern w:val="0"/>
                <w:sz w:val="20"/>
                <w:szCs w:val="20"/>
              </w:rPr>
              <w:t>チェック項目</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AEB9BC9" w14:textId="77777777" w:rsidR="006D79A3" w:rsidRPr="006D79A3" w:rsidRDefault="006D79A3" w:rsidP="00F22884">
            <w:pPr>
              <w:widowControl/>
              <w:jc w:val="center"/>
              <w:rPr>
                <w:rFonts w:ascii="ＭＳ Ｐゴシック" w:eastAsia="ＭＳ Ｐゴシック" w:hAnsi="ＭＳ Ｐゴシック" w:cs="ＭＳ Ｐゴシック"/>
                <w:b/>
                <w:bCs/>
                <w:color w:val="000000"/>
                <w:kern w:val="0"/>
                <w:sz w:val="18"/>
                <w:szCs w:val="18"/>
              </w:rPr>
            </w:pPr>
            <w:r w:rsidRPr="006D79A3">
              <w:rPr>
                <w:rFonts w:ascii="ＭＳ Ｐゴシック" w:eastAsia="ＭＳ Ｐゴシック" w:hAnsi="ＭＳ Ｐゴシック" w:cs="ＭＳ Ｐゴシック" w:hint="eastAsia"/>
                <w:b/>
                <w:bCs/>
                <w:color w:val="000000"/>
                <w:kern w:val="0"/>
                <w:sz w:val="18"/>
                <w:szCs w:val="18"/>
              </w:rPr>
              <w:t>はい</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3BC465C1" w14:textId="77777777" w:rsidR="006D79A3" w:rsidRPr="006D79A3" w:rsidRDefault="006D79A3" w:rsidP="00DB2F11">
            <w:pPr>
              <w:widowControl/>
              <w:spacing w:line="200" w:lineRule="exact"/>
              <w:jc w:val="center"/>
              <w:rPr>
                <w:rFonts w:ascii="ＭＳ Ｐゴシック" w:eastAsia="ＭＳ Ｐゴシック" w:hAnsi="ＭＳ Ｐゴシック" w:cs="ＭＳ Ｐゴシック"/>
                <w:b/>
                <w:bCs/>
                <w:color w:val="000000"/>
                <w:kern w:val="0"/>
                <w:sz w:val="12"/>
                <w:szCs w:val="12"/>
              </w:rPr>
            </w:pPr>
            <w:r w:rsidRPr="006D79A3">
              <w:rPr>
                <w:rFonts w:ascii="ＭＳ Ｐゴシック" w:eastAsia="ＭＳ Ｐゴシック" w:hAnsi="ＭＳ Ｐゴシック" w:cs="ＭＳ Ｐゴシック" w:hint="eastAsia"/>
                <w:b/>
                <w:bCs/>
                <w:color w:val="000000"/>
                <w:kern w:val="0"/>
                <w:sz w:val="12"/>
                <w:szCs w:val="12"/>
              </w:rPr>
              <w:t>どちらとも</w:t>
            </w:r>
            <w:r w:rsidRPr="006D79A3">
              <w:rPr>
                <w:rFonts w:ascii="ＭＳ Ｐゴシック" w:eastAsia="ＭＳ Ｐゴシック" w:hAnsi="ＭＳ Ｐゴシック" w:cs="ＭＳ Ｐゴシック" w:hint="eastAsia"/>
                <w:b/>
                <w:bCs/>
                <w:color w:val="000000"/>
                <w:kern w:val="0"/>
                <w:sz w:val="12"/>
                <w:szCs w:val="12"/>
              </w:rPr>
              <w:br/>
              <w:t>いえない</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8808124" w14:textId="77777777" w:rsidR="006D79A3" w:rsidRPr="006D79A3" w:rsidRDefault="006D79A3" w:rsidP="00F22884">
            <w:pPr>
              <w:widowControl/>
              <w:jc w:val="center"/>
              <w:rPr>
                <w:rFonts w:ascii="ＭＳ Ｐゴシック" w:eastAsia="ＭＳ Ｐゴシック" w:hAnsi="ＭＳ Ｐゴシック" w:cs="ＭＳ Ｐゴシック"/>
                <w:b/>
                <w:bCs/>
                <w:color w:val="000000"/>
                <w:kern w:val="0"/>
                <w:sz w:val="18"/>
                <w:szCs w:val="18"/>
              </w:rPr>
            </w:pPr>
            <w:r w:rsidRPr="006D79A3">
              <w:rPr>
                <w:rFonts w:ascii="ＭＳ Ｐゴシック" w:eastAsia="ＭＳ Ｐゴシック" w:hAnsi="ＭＳ Ｐゴシック" w:cs="ＭＳ Ｐゴシック" w:hint="eastAsia"/>
                <w:b/>
                <w:bCs/>
                <w:color w:val="000000"/>
                <w:kern w:val="0"/>
                <w:sz w:val="18"/>
                <w:szCs w:val="18"/>
              </w:rPr>
              <w:t>いいえ</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74E72EB9" w14:textId="77777777" w:rsidR="006D79A3" w:rsidRPr="006D79A3" w:rsidRDefault="006D79A3" w:rsidP="00F22884">
            <w:pPr>
              <w:widowControl/>
              <w:jc w:val="center"/>
              <w:rPr>
                <w:rFonts w:ascii="ＭＳ Ｐゴシック" w:eastAsia="ＭＳ Ｐゴシック" w:hAnsi="ＭＳ Ｐゴシック" w:cs="ＭＳ Ｐゴシック"/>
                <w:b/>
                <w:bCs/>
                <w:color w:val="000000"/>
                <w:kern w:val="0"/>
                <w:sz w:val="20"/>
                <w:szCs w:val="20"/>
              </w:rPr>
            </w:pPr>
            <w:r w:rsidRPr="006D79A3">
              <w:rPr>
                <w:rFonts w:ascii="ＭＳ Ｐゴシック" w:eastAsia="ＭＳ Ｐゴシック" w:hAnsi="ＭＳ Ｐゴシック" w:cs="ＭＳ Ｐゴシック" w:hint="eastAsia"/>
                <w:b/>
                <w:bCs/>
                <w:color w:val="000000"/>
                <w:kern w:val="0"/>
                <w:sz w:val="20"/>
                <w:szCs w:val="20"/>
              </w:rPr>
              <w:t>改善目標、工夫している点など</w:t>
            </w:r>
          </w:p>
        </w:tc>
      </w:tr>
      <w:tr w:rsidR="006D79A3" w:rsidRPr="006D79A3" w14:paraId="17E63E7C" w14:textId="77777777" w:rsidTr="002121F4">
        <w:trPr>
          <w:trHeight w:val="702"/>
        </w:trPr>
        <w:tc>
          <w:tcPr>
            <w:tcW w:w="47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494A89C2" w14:textId="77777777"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環境・体制整備</w:t>
            </w:r>
          </w:p>
        </w:tc>
        <w:tc>
          <w:tcPr>
            <w:tcW w:w="528" w:type="dxa"/>
            <w:tcBorders>
              <w:top w:val="nil"/>
              <w:left w:val="nil"/>
              <w:bottom w:val="single" w:sz="4" w:space="0" w:color="auto"/>
              <w:right w:val="single" w:sz="4" w:space="0" w:color="auto"/>
            </w:tcBorders>
            <w:shd w:val="clear" w:color="000000" w:fill="D9D9D9"/>
            <w:noWrap/>
            <w:vAlign w:val="center"/>
            <w:hideMark/>
          </w:tcPr>
          <w:p w14:paraId="4B93B5BC"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4253" w:type="dxa"/>
            <w:tcBorders>
              <w:top w:val="nil"/>
              <w:left w:val="nil"/>
              <w:bottom w:val="single" w:sz="4" w:space="0" w:color="auto"/>
              <w:right w:val="single" w:sz="4" w:space="0" w:color="auto"/>
            </w:tcBorders>
            <w:shd w:val="clear" w:color="auto" w:fill="auto"/>
            <w:vAlign w:val="center"/>
            <w:hideMark/>
          </w:tcPr>
          <w:p w14:paraId="7CAFDA77"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利用定員が指導訓練室等スペースとの関係で適切であるか</w:t>
            </w:r>
          </w:p>
        </w:tc>
        <w:tc>
          <w:tcPr>
            <w:tcW w:w="740" w:type="dxa"/>
            <w:tcBorders>
              <w:top w:val="nil"/>
              <w:left w:val="nil"/>
              <w:bottom w:val="single" w:sz="4" w:space="0" w:color="auto"/>
              <w:right w:val="single" w:sz="4" w:space="0" w:color="auto"/>
            </w:tcBorders>
            <w:shd w:val="clear" w:color="auto" w:fill="auto"/>
            <w:noWrap/>
            <w:vAlign w:val="center"/>
            <w:hideMark/>
          </w:tcPr>
          <w:p w14:paraId="015CFA06"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66F0762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31F14B9A"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10EE0FF1" w14:textId="77777777" w:rsidR="006D79A3" w:rsidRPr="006D79A3" w:rsidRDefault="00036A3A"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活動によって部屋</w:t>
            </w:r>
            <w:r w:rsidR="00FB0ACE">
              <w:rPr>
                <w:rFonts w:ascii="ＭＳ Ｐゴシック" w:eastAsia="ＭＳ Ｐゴシック" w:hAnsi="ＭＳ Ｐゴシック" w:cs="ＭＳ Ｐゴシック" w:hint="eastAsia"/>
                <w:color w:val="000000"/>
                <w:kern w:val="0"/>
                <w:sz w:val="20"/>
                <w:szCs w:val="20"/>
              </w:rPr>
              <w:t>を分けるなど対応しています。</w:t>
            </w:r>
          </w:p>
        </w:tc>
      </w:tr>
      <w:tr w:rsidR="006D79A3" w:rsidRPr="006D79A3" w14:paraId="7C3C4AC4"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76F7DBC8"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1DB78577"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4253" w:type="dxa"/>
            <w:tcBorders>
              <w:top w:val="nil"/>
              <w:left w:val="nil"/>
              <w:bottom w:val="single" w:sz="4" w:space="0" w:color="auto"/>
              <w:right w:val="single" w:sz="4" w:space="0" w:color="auto"/>
            </w:tcBorders>
            <w:shd w:val="clear" w:color="auto" w:fill="auto"/>
            <w:vAlign w:val="center"/>
            <w:hideMark/>
          </w:tcPr>
          <w:p w14:paraId="2487D8CF"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職員の配置数は適切であるか </w:t>
            </w:r>
          </w:p>
        </w:tc>
        <w:tc>
          <w:tcPr>
            <w:tcW w:w="740" w:type="dxa"/>
            <w:tcBorders>
              <w:top w:val="nil"/>
              <w:left w:val="nil"/>
              <w:bottom w:val="single" w:sz="4" w:space="0" w:color="auto"/>
              <w:right w:val="single" w:sz="4" w:space="0" w:color="auto"/>
            </w:tcBorders>
            <w:shd w:val="clear" w:color="auto" w:fill="auto"/>
            <w:noWrap/>
            <w:vAlign w:val="center"/>
            <w:hideMark/>
          </w:tcPr>
          <w:p w14:paraId="0A9547F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1BF7264D"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738521B3"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556AC60A" w14:textId="29731093" w:rsidR="006D79A3" w:rsidRPr="006D79A3" w:rsidRDefault="00AB577D"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法令で必要とされ配置人数に加えて、必要に応じて指導員を配置いています。</w:t>
            </w:r>
          </w:p>
        </w:tc>
      </w:tr>
      <w:tr w:rsidR="006D79A3" w:rsidRPr="006D79A3" w14:paraId="7A891834"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300D38F1"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064E3338"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4253" w:type="dxa"/>
            <w:tcBorders>
              <w:top w:val="nil"/>
              <w:left w:val="nil"/>
              <w:bottom w:val="single" w:sz="4" w:space="0" w:color="auto"/>
              <w:right w:val="single" w:sz="4" w:space="0" w:color="auto"/>
            </w:tcBorders>
            <w:shd w:val="clear" w:color="auto" w:fill="auto"/>
            <w:vAlign w:val="center"/>
            <w:hideMark/>
          </w:tcPr>
          <w:p w14:paraId="010FB1A1"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事業所の設備等について、バリアフリー化の配慮が適切になされているか </w:t>
            </w:r>
          </w:p>
        </w:tc>
        <w:tc>
          <w:tcPr>
            <w:tcW w:w="740" w:type="dxa"/>
            <w:tcBorders>
              <w:top w:val="nil"/>
              <w:left w:val="nil"/>
              <w:bottom w:val="single" w:sz="4" w:space="0" w:color="auto"/>
              <w:right w:val="single" w:sz="4" w:space="0" w:color="auto"/>
            </w:tcBorders>
            <w:shd w:val="clear" w:color="auto" w:fill="auto"/>
            <w:noWrap/>
            <w:vAlign w:val="center"/>
            <w:hideMark/>
          </w:tcPr>
          <w:p w14:paraId="521E2F8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6B111C5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0A78141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3713" w:type="dxa"/>
            <w:tcBorders>
              <w:top w:val="nil"/>
              <w:left w:val="nil"/>
              <w:bottom w:val="single" w:sz="4" w:space="0" w:color="auto"/>
              <w:right w:val="single" w:sz="4" w:space="0" w:color="auto"/>
            </w:tcBorders>
            <w:shd w:val="clear" w:color="auto" w:fill="auto"/>
            <w:noWrap/>
            <w:vAlign w:val="center"/>
            <w:hideMark/>
          </w:tcPr>
          <w:p w14:paraId="3BA66BFA" w14:textId="304E355B" w:rsidR="006D79A3" w:rsidRPr="006D79A3" w:rsidRDefault="00AB577D"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構造上の問題があり、</w:t>
            </w:r>
            <w:r w:rsidR="009C6D92">
              <w:rPr>
                <w:rFonts w:ascii="ＭＳ Ｐゴシック" w:eastAsia="ＭＳ Ｐゴシック" w:hAnsi="ＭＳ Ｐゴシック" w:cs="ＭＳ Ｐゴシック" w:hint="eastAsia"/>
                <w:color w:val="000000"/>
                <w:kern w:val="0"/>
                <w:sz w:val="20"/>
                <w:szCs w:val="20"/>
              </w:rPr>
              <w:t>今後の課題と致します。</w:t>
            </w:r>
          </w:p>
        </w:tc>
      </w:tr>
      <w:tr w:rsidR="006D79A3" w:rsidRPr="006D79A3" w14:paraId="412F620D" w14:textId="77777777" w:rsidTr="002121F4">
        <w:trPr>
          <w:trHeight w:val="945"/>
        </w:trPr>
        <w:tc>
          <w:tcPr>
            <w:tcW w:w="47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7872808B" w14:textId="77777777"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w:t>
            </w:r>
          </w:p>
        </w:tc>
        <w:tc>
          <w:tcPr>
            <w:tcW w:w="528" w:type="dxa"/>
            <w:tcBorders>
              <w:top w:val="nil"/>
              <w:left w:val="nil"/>
              <w:bottom w:val="single" w:sz="4" w:space="0" w:color="auto"/>
              <w:right w:val="single" w:sz="4" w:space="0" w:color="auto"/>
            </w:tcBorders>
            <w:shd w:val="clear" w:color="000000" w:fill="D9D9D9"/>
            <w:noWrap/>
            <w:vAlign w:val="center"/>
            <w:hideMark/>
          </w:tcPr>
          <w:p w14:paraId="5BBA45DC"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4253" w:type="dxa"/>
            <w:tcBorders>
              <w:top w:val="nil"/>
              <w:left w:val="nil"/>
              <w:bottom w:val="single" w:sz="4" w:space="0" w:color="auto"/>
              <w:right w:val="single" w:sz="4" w:space="0" w:color="auto"/>
            </w:tcBorders>
            <w:shd w:val="clear" w:color="auto" w:fill="auto"/>
            <w:vAlign w:val="center"/>
            <w:hideMark/>
          </w:tcPr>
          <w:p w14:paraId="14170262"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業務改善を進めるためのPDCAサイクル（目標設定と振り返り）に、広く職員が参画しているか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51C32DEF"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47C61CD7"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164D36F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2B42EA9D" w14:textId="636D08E9" w:rsidR="006D79A3" w:rsidRPr="006D79A3" w:rsidRDefault="005C37B4"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日々のミーティングや全体会議にて、</w:t>
            </w:r>
            <w:r w:rsidR="009C6D92">
              <w:rPr>
                <w:rFonts w:ascii="ＭＳ Ｐゴシック" w:eastAsia="ＭＳ Ｐゴシック" w:hAnsi="ＭＳ Ｐゴシック" w:cs="ＭＳ Ｐゴシック" w:hint="eastAsia"/>
                <w:color w:val="000000"/>
                <w:kern w:val="0"/>
                <w:sz w:val="20"/>
                <w:szCs w:val="20"/>
              </w:rPr>
              <w:t>目標設定と振り返りで改善方法などを検討・実施しています。</w:t>
            </w:r>
          </w:p>
        </w:tc>
      </w:tr>
      <w:tr w:rsidR="006D79A3" w:rsidRPr="006D79A3" w14:paraId="4A705D49" w14:textId="77777777" w:rsidTr="002121F4">
        <w:trPr>
          <w:trHeight w:val="945"/>
        </w:trPr>
        <w:tc>
          <w:tcPr>
            <w:tcW w:w="479" w:type="dxa"/>
            <w:vMerge/>
            <w:tcBorders>
              <w:top w:val="nil"/>
              <w:left w:val="single" w:sz="4" w:space="0" w:color="auto"/>
              <w:bottom w:val="single" w:sz="4" w:space="0" w:color="000000"/>
              <w:right w:val="single" w:sz="4" w:space="0" w:color="auto"/>
            </w:tcBorders>
            <w:vAlign w:val="center"/>
            <w:hideMark/>
          </w:tcPr>
          <w:p w14:paraId="51D15E78"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682201F3"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4253" w:type="dxa"/>
            <w:tcBorders>
              <w:top w:val="nil"/>
              <w:left w:val="nil"/>
              <w:bottom w:val="single" w:sz="4" w:space="0" w:color="auto"/>
              <w:right w:val="single" w:sz="4" w:space="0" w:color="auto"/>
            </w:tcBorders>
            <w:shd w:val="clear" w:color="auto" w:fill="auto"/>
            <w:vAlign w:val="center"/>
            <w:hideMark/>
          </w:tcPr>
          <w:p w14:paraId="7BB1B7BE"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保護者等向け評価表を活用する等によりアンケート調査を実施して保護者等の意向等を把握し、業務改善につなげているか </w:t>
            </w:r>
          </w:p>
        </w:tc>
        <w:tc>
          <w:tcPr>
            <w:tcW w:w="740" w:type="dxa"/>
            <w:tcBorders>
              <w:top w:val="nil"/>
              <w:left w:val="nil"/>
              <w:bottom w:val="single" w:sz="4" w:space="0" w:color="auto"/>
              <w:right w:val="single" w:sz="4" w:space="0" w:color="auto"/>
            </w:tcBorders>
            <w:shd w:val="clear" w:color="auto" w:fill="auto"/>
            <w:noWrap/>
            <w:vAlign w:val="center"/>
            <w:hideMark/>
          </w:tcPr>
          <w:p w14:paraId="6BE2E683"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7AB21E68"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1E456E8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68ACDB92" w14:textId="77777777" w:rsidR="006D79A3" w:rsidRPr="006D79A3" w:rsidRDefault="009C6D92"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全体会議にて、保護者等向け評価表の検証・改善について共有しています。</w:t>
            </w:r>
          </w:p>
        </w:tc>
      </w:tr>
      <w:tr w:rsidR="006D79A3" w:rsidRPr="006D79A3" w14:paraId="11349092"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53B78CEA"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43A5CD37"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4253" w:type="dxa"/>
            <w:tcBorders>
              <w:top w:val="nil"/>
              <w:left w:val="nil"/>
              <w:bottom w:val="single" w:sz="4" w:space="0" w:color="auto"/>
              <w:right w:val="single" w:sz="4" w:space="0" w:color="auto"/>
            </w:tcBorders>
            <w:shd w:val="clear" w:color="auto" w:fill="auto"/>
            <w:vAlign w:val="center"/>
            <w:hideMark/>
          </w:tcPr>
          <w:p w14:paraId="4ABE9983"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この自己評価の結果を、事業所の会報やホームページ等で公開しているか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0D140AF6"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54F54713"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60B47739"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064E9EF3" w14:textId="24DB806E" w:rsidR="006D79A3" w:rsidRPr="006D79A3" w:rsidRDefault="005C37B4"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毎年ホームページで公開しています。</w:t>
            </w:r>
          </w:p>
        </w:tc>
      </w:tr>
      <w:tr w:rsidR="006D79A3" w:rsidRPr="006D79A3" w14:paraId="0262F850"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289ADEAC"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585D37B6"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4253" w:type="dxa"/>
            <w:tcBorders>
              <w:top w:val="nil"/>
              <w:left w:val="nil"/>
              <w:bottom w:val="single" w:sz="4" w:space="0" w:color="auto"/>
              <w:right w:val="single" w:sz="4" w:space="0" w:color="auto"/>
            </w:tcBorders>
            <w:shd w:val="clear" w:color="auto" w:fill="auto"/>
            <w:vAlign w:val="center"/>
            <w:hideMark/>
          </w:tcPr>
          <w:p w14:paraId="0B2F290C"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第三者による外部評価を行い、評価結果を業務改善につなげているか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2B46625D"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46385BAF"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7B221081"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3713" w:type="dxa"/>
            <w:tcBorders>
              <w:top w:val="nil"/>
              <w:left w:val="nil"/>
              <w:bottom w:val="single" w:sz="4" w:space="0" w:color="auto"/>
              <w:right w:val="single" w:sz="4" w:space="0" w:color="auto"/>
            </w:tcBorders>
            <w:shd w:val="clear" w:color="auto" w:fill="auto"/>
            <w:noWrap/>
            <w:vAlign w:val="center"/>
            <w:hideMark/>
          </w:tcPr>
          <w:p w14:paraId="64E00D16" w14:textId="77777777" w:rsidR="006D79A3" w:rsidRPr="006D79A3" w:rsidRDefault="009C6D92"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実施しておらず、今後の課題と致します。</w:t>
            </w:r>
          </w:p>
        </w:tc>
      </w:tr>
      <w:tr w:rsidR="006D79A3" w:rsidRPr="006D79A3" w14:paraId="4B4D0FEC"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29DCB71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136865F1"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4253" w:type="dxa"/>
            <w:tcBorders>
              <w:top w:val="nil"/>
              <w:left w:val="nil"/>
              <w:bottom w:val="single" w:sz="4" w:space="0" w:color="auto"/>
              <w:right w:val="single" w:sz="4" w:space="0" w:color="auto"/>
            </w:tcBorders>
            <w:shd w:val="clear" w:color="auto" w:fill="auto"/>
            <w:vAlign w:val="center"/>
            <w:hideMark/>
          </w:tcPr>
          <w:p w14:paraId="271B99B5"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職員の資質の向上を行うために、研修の機会を確保しているか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68E46F58"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1E9084D2"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29443DD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3A042004" w14:textId="122C6657" w:rsidR="006D79A3" w:rsidRPr="006D79A3" w:rsidRDefault="00CC4B78"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社内研修及び、</w:t>
            </w:r>
            <w:r w:rsidR="00E70158">
              <w:rPr>
                <w:rFonts w:ascii="ＭＳ Ｐゴシック" w:eastAsia="ＭＳ Ｐゴシック" w:hAnsi="ＭＳ Ｐゴシック" w:cs="ＭＳ Ｐゴシック" w:hint="eastAsia"/>
                <w:color w:val="000000"/>
                <w:kern w:val="0"/>
                <w:sz w:val="20"/>
                <w:szCs w:val="20"/>
              </w:rPr>
              <w:t>外部研修への参加を確保しています。</w:t>
            </w:r>
          </w:p>
        </w:tc>
      </w:tr>
      <w:tr w:rsidR="006D79A3" w:rsidRPr="006D79A3" w14:paraId="5389C9B0" w14:textId="77777777" w:rsidTr="002121F4">
        <w:trPr>
          <w:trHeight w:val="945"/>
        </w:trPr>
        <w:tc>
          <w:tcPr>
            <w:tcW w:w="47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66689BBC" w14:textId="77777777"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適切な支援の提供</w:t>
            </w:r>
          </w:p>
        </w:tc>
        <w:tc>
          <w:tcPr>
            <w:tcW w:w="528" w:type="dxa"/>
            <w:tcBorders>
              <w:top w:val="nil"/>
              <w:left w:val="nil"/>
              <w:bottom w:val="single" w:sz="4" w:space="0" w:color="auto"/>
              <w:right w:val="single" w:sz="4" w:space="0" w:color="auto"/>
            </w:tcBorders>
            <w:shd w:val="clear" w:color="000000" w:fill="D9D9D9"/>
            <w:noWrap/>
            <w:vAlign w:val="center"/>
            <w:hideMark/>
          </w:tcPr>
          <w:p w14:paraId="562B74AE"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4253" w:type="dxa"/>
            <w:tcBorders>
              <w:top w:val="nil"/>
              <w:left w:val="nil"/>
              <w:bottom w:val="single" w:sz="4" w:space="0" w:color="auto"/>
              <w:right w:val="single" w:sz="4" w:space="0" w:color="auto"/>
            </w:tcBorders>
            <w:shd w:val="clear" w:color="auto" w:fill="auto"/>
            <w:vAlign w:val="center"/>
            <w:hideMark/>
          </w:tcPr>
          <w:p w14:paraId="5C281AF0"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アセスメントを適切に行い、子どもと保護者のニーズや課題を客観的に分析した上で、放課後等デイサービス計画を作成しているか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099E6054"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1BE222A7"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4D58139E"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46F58205" w14:textId="77777777" w:rsidR="006D79A3" w:rsidRPr="006D79A3" w:rsidRDefault="00D6418C"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相談支援からの情報、保護者からニーズの聞き取り、アセスメントツールなどから分析し</w:t>
            </w:r>
            <w:r w:rsidR="005D049F">
              <w:rPr>
                <w:rFonts w:ascii="ＭＳ Ｐゴシック" w:eastAsia="ＭＳ Ｐゴシック" w:hAnsi="ＭＳ Ｐゴシック" w:cs="ＭＳ Ｐゴシック" w:hint="eastAsia"/>
                <w:color w:val="000000"/>
                <w:kern w:val="0"/>
                <w:sz w:val="20"/>
                <w:szCs w:val="20"/>
              </w:rPr>
              <w:t>て</w:t>
            </w:r>
            <w:r>
              <w:rPr>
                <w:rFonts w:ascii="ＭＳ Ｐゴシック" w:eastAsia="ＭＳ Ｐゴシック" w:hAnsi="ＭＳ Ｐゴシック" w:cs="ＭＳ Ｐゴシック" w:hint="eastAsia"/>
                <w:color w:val="000000"/>
                <w:kern w:val="0"/>
                <w:sz w:val="20"/>
                <w:szCs w:val="20"/>
              </w:rPr>
              <w:t>客観的に作成してい</w:t>
            </w:r>
            <w:r w:rsidR="00DC3E98">
              <w:rPr>
                <w:rFonts w:ascii="ＭＳ Ｐゴシック" w:eastAsia="ＭＳ Ｐゴシック" w:hAnsi="ＭＳ Ｐゴシック" w:cs="ＭＳ Ｐゴシック" w:hint="eastAsia"/>
                <w:color w:val="000000"/>
                <w:kern w:val="0"/>
                <w:sz w:val="20"/>
                <w:szCs w:val="20"/>
              </w:rPr>
              <w:t>ます。</w:t>
            </w:r>
          </w:p>
        </w:tc>
      </w:tr>
      <w:tr w:rsidR="006D79A3" w:rsidRPr="006D79A3" w14:paraId="07733DF9"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680B56E7"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1611C053"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4253" w:type="dxa"/>
            <w:tcBorders>
              <w:top w:val="nil"/>
              <w:left w:val="nil"/>
              <w:bottom w:val="single" w:sz="4" w:space="0" w:color="auto"/>
              <w:right w:val="single" w:sz="4" w:space="0" w:color="auto"/>
            </w:tcBorders>
            <w:shd w:val="clear" w:color="auto" w:fill="auto"/>
            <w:vAlign w:val="center"/>
            <w:hideMark/>
          </w:tcPr>
          <w:p w14:paraId="420BF2EA"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子どもの適応行動の状況を図るために、標準化されたアセスメントツールを使用しているか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5F72CEC7"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527384FA"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34C15F1C"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796A8B69" w14:textId="0EA6463B" w:rsidR="006D79A3" w:rsidRPr="006D79A3" w:rsidRDefault="005C37B4"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事業所のアセスメントシートで聞き取りが行われております。</w:t>
            </w:r>
          </w:p>
        </w:tc>
      </w:tr>
      <w:tr w:rsidR="006D79A3" w:rsidRPr="006D79A3" w14:paraId="2A6CE3DF"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6B1D32A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5A2C14AB"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4253" w:type="dxa"/>
            <w:tcBorders>
              <w:top w:val="nil"/>
              <w:left w:val="nil"/>
              <w:bottom w:val="single" w:sz="4" w:space="0" w:color="auto"/>
              <w:right w:val="single" w:sz="4" w:space="0" w:color="auto"/>
            </w:tcBorders>
            <w:shd w:val="clear" w:color="auto" w:fill="auto"/>
            <w:vAlign w:val="center"/>
            <w:hideMark/>
          </w:tcPr>
          <w:p w14:paraId="6821B75D"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活動プログラムの立案をチームで行っているか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7084636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23890">
              <w:rPr>
                <w:rFonts w:ascii="ＭＳ Ｐゴシック" w:eastAsia="ＭＳ Ｐゴシック" w:hAnsi="ＭＳ Ｐゴシック" w:cs="ＭＳ Ｐゴシック" w:hint="eastAsia"/>
                <w:color w:val="000000"/>
                <w:kern w:val="0"/>
                <w:sz w:val="20"/>
                <w:szCs w:val="20"/>
              </w:rPr>
              <w:t>〇</w:t>
            </w:r>
          </w:p>
        </w:tc>
        <w:tc>
          <w:tcPr>
            <w:tcW w:w="760" w:type="dxa"/>
            <w:tcBorders>
              <w:top w:val="nil"/>
              <w:left w:val="nil"/>
              <w:bottom w:val="single" w:sz="4" w:space="0" w:color="auto"/>
              <w:right w:val="single" w:sz="4" w:space="0" w:color="auto"/>
            </w:tcBorders>
            <w:shd w:val="clear" w:color="auto" w:fill="auto"/>
            <w:noWrap/>
            <w:vAlign w:val="center"/>
            <w:hideMark/>
          </w:tcPr>
          <w:p w14:paraId="21E6EAA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32C48FA3"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39C735EF" w14:textId="77777777" w:rsidR="006D79A3" w:rsidRPr="006D79A3" w:rsidRDefault="00FF353B"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児童発達支援管理責任者を中心に、日々のミーティングにて実施しています。</w:t>
            </w:r>
          </w:p>
        </w:tc>
      </w:tr>
      <w:tr w:rsidR="006D79A3" w:rsidRPr="006D79A3" w14:paraId="21BF0F5E"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2E6EB7E2"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nil"/>
              <w:right w:val="single" w:sz="4" w:space="0" w:color="auto"/>
            </w:tcBorders>
            <w:shd w:val="clear" w:color="000000" w:fill="D9D9D9"/>
            <w:noWrap/>
            <w:vAlign w:val="center"/>
            <w:hideMark/>
          </w:tcPr>
          <w:p w14:paraId="689112B8"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4253" w:type="dxa"/>
            <w:tcBorders>
              <w:top w:val="nil"/>
              <w:left w:val="nil"/>
              <w:bottom w:val="nil"/>
              <w:right w:val="single" w:sz="4" w:space="0" w:color="auto"/>
            </w:tcBorders>
            <w:shd w:val="clear" w:color="auto" w:fill="auto"/>
            <w:vAlign w:val="center"/>
            <w:hideMark/>
          </w:tcPr>
          <w:p w14:paraId="208810D6"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活動プログラムが固定化しないよう工夫しているか</w:t>
            </w:r>
          </w:p>
        </w:tc>
        <w:tc>
          <w:tcPr>
            <w:tcW w:w="740" w:type="dxa"/>
            <w:tcBorders>
              <w:top w:val="nil"/>
              <w:left w:val="nil"/>
              <w:bottom w:val="nil"/>
              <w:right w:val="single" w:sz="4" w:space="0" w:color="auto"/>
            </w:tcBorders>
            <w:shd w:val="clear" w:color="auto" w:fill="auto"/>
            <w:noWrap/>
            <w:vAlign w:val="center"/>
            <w:hideMark/>
          </w:tcPr>
          <w:p w14:paraId="1EFA9C1D"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6418C">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nil"/>
              <w:right w:val="single" w:sz="4" w:space="0" w:color="auto"/>
            </w:tcBorders>
            <w:shd w:val="clear" w:color="auto" w:fill="auto"/>
            <w:noWrap/>
            <w:vAlign w:val="center"/>
            <w:hideMark/>
          </w:tcPr>
          <w:p w14:paraId="0F43CB1F"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nil"/>
              <w:right w:val="single" w:sz="4" w:space="0" w:color="auto"/>
            </w:tcBorders>
            <w:shd w:val="clear" w:color="auto" w:fill="auto"/>
            <w:noWrap/>
            <w:vAlign w:val="center"/>
            <w:hideMark/>
          </w:tcPr>
          <w:p w14:paraId="36D41BC9"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nil"/>
              <w:right w:val="single" w:sz="4" w:space="0" w:color="auto"/>
            </w:tcBorders>
            <w:shd w:val="clear" w:color="auto" w:fill="auto"/>
            <w:noWrap/>
            <w:vAlign w:val="center"/>
            <w:hideMark/>
          </w:tcPr>
          <w:p w14:paraId="023AB85A" w14:textId="77777777" w:rsidR="006D79A3" w:rsidRPr="006D79A3" w:rsidRDefault="00D6418C"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固定化した流れの中に、子どもの特性に合わせた変化を入れるよう工夫している。</w:t>
            </w:r>
          </w:p>
        </w:tc>
      </w:tr>
      <w:tr w:rsidR="006D79A3" w:rsidRPr="006D79A3" w14:paraId="2C5F0E00"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39BD453E"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single" w:sz="4" w:space="0" w:color="auto"/>
              <w:left w:val="nil"/>
              <w:bottom w:val="single" w:sz="4" w:space="0" w:color="auto"/>
              <w:right w:val="single" w:sz="4" w:space="0" w:color="auto"/>
            </w:tcBorders>
            <w:shd w:val="clear" w:color="000000" w:fill="D9D9D9"/>
            <w:noWrap/>
            <w:vAlign w:val="center"/>
            <w:hideMark/>
          </w:tcPr>
          <w:p w14:paraId="2D163FEE"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99F5039"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平日、休日、長期休暇に応じて、課題をきめ細やかに設定して支援しているか</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FD56E79"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252AE6">
              <w:rPr>
                <w:rFonts w:ascii="ＭＳ Ｐゴシック" w:eastAsia="ＭＳ Ｐゴシック" w:hAnsi="ＭＳ Ｐゴシック" w:cs="ＭＳ Ｐゴシック" w:hint="eastAsia"/>
                <w:color w:val="000000"/>
                <w:kern w:val="0"/>
                <w:sz w:val="20"/>
                <w:szCs w:val="20"/>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9FC1B02"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7A4E9B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2CA761C8" w14:textId="18AD17EB" w:rsidR="006D79A3" w:rsidRPr="006D79A3" w:rsidRDefault="00AB577D"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別に施設を借りるなど、</w:t>
            </w:r>
            <w:r w:rsidR="00F7199D">
              <w:rPr>
                <w:rFonts w:ascii="ＭＳ Ｐゴシック" w:eastAsia="ＭＳ Ｐゴシック" w:hAnsi="ＭＳ Ｐゴシック" w:cs="ＭＳ Ｐゴシック" w:hint="eastAsia"/>
                <w:color w:val="000000"/>
                <w:kern w:val="0"/>
                <w:sz w:val="20"/>
                <w:szCs w:val="20"/>
              </w:rPr>
              <w:t>内容を見直して支援を実施しています。</w:t>
            </w:r>
          </w:p>
        </w:tc>
      </w:tr>
      <w:tr w:rsidR="006D79A3" w:rsidRPr="006D79A3" w14:paraId="6B18078A" w14:textId="77777777" w:rsidTr="002121F4">
        <w:trPr>
          <w:trHeight w:val="945"/>
        </w:trPr>
        <w:tc>
          <w:tcPr>
            <w:tcW w:w="479" w:type="dxa"/>
            <w:vMerge/>
            <w:tcBorders>
              <w:top w:val="nil"/>
              <w:left w:val="single" w:sz="4" w:space="0" w:color="auto"/>
              <w:bottom w:val="single" w:sz="4" w:space="0" w:color="000000"/>
              <w:right w:val="single" w:sz="4" w:space="0" w:color="auto"/>
            </w:tcBorders>
            <w:vAlign w:val="center"/>
            <w:hideMark/>
          </w:tcPr>
          <w:p w14:paraId="55A8CF6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482934C6"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4253" w:type="dxa"/>
            <w:tcBorders>
              <w:top w:val="nil"/>
              <w:left w:val="nil"/>
              <w:bottom w:val="single" w:sz="4" w:space="0" w:color="auto"/>
              <w:right w:val="single" w:sz="4" w:space="0" w:color="auto"/>
            </w:tcBorders>
            <w:shd w:val="clear" w:color="auto" w:fill="auto"/>
            <w:vAlign w:val="center"/>
            <w:hideMark/>
          </w:tcPr>
          <w:p w14:paraId="6FDA7D06"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子どもの状況に応じて、個別活動と集団活動を適宜組み合わせて放課後等デイサービス計画を作成しているか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2BFB3B01"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60135786"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6111986E"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7B118B40" w14:textId="77777777" w:rsidR="006D79A3" w:rsidRPr="006D79A3" w:rsidRDefault="00AA7897"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集団活動、</w:t>
            </w:r>
            <w:r w:rsidR="00F7199D">
              <w:rPr>
                <w:rFonts w:ascii="ＭＳ Ｐゴシック" w:eastAsia="ＭＳ Ｐゴシック" w:hAnsi="ＭＳ Ｐゴシック" w:cs="ＭＳ Ｐゴシック" w:hint="eastAsia"/>
                <w:color w:val="000000"/>
                <w:kern w:val="0"/>
                <w:sz w:val="20"/>
                <w:szCs w:val="20"/>
              </w:rPr>
              <w:t>個別活動</w:t>
            </w:r>
            <w:r>
              <w:rPr>
                <w:rFonts w:ascii="ＭＳ Ｐゴシック" w:eastAsia="ＭＳ Ｐゴシック" w:hAnsi="ＭＳ Ｐゴシック" w:cs="ＭＳ Ｐゴシック" w:hint="eastAsia"/>
                <w:color w:val="000000"/>
                <w:kern w:val="0"/>
                <w:sz w:val="20"/>
                <w:szCs w:val="20"/>
              </w:rPr>
              <w:t>にそれぞれ目標</w:t>
            </w:r>
            <w:r w:rsidR="00F7199D">
              <w:rPr>
                <w:rFonts w:ascii="ＭＳ Ｐゴシック" w:eastAsia="ＭＳ Ｐゴシック" w:hAnsi="ＭＳ Ｐゴシック" w:cs="ＭＳ Ｐゴシック" w:hint="eastAsia"/>
                <w:color w:val="000000"/>
                <w:kern w:val="0"/>
                <w:sz w:val="20"/>
                <w:szCs w:val="20"/>
              </w:rPr>
              <w:t>を</w:t>
            </w:r>
            <w:r>
              <w:rPr>
                <w:rFonts w:ascii="ＭＳ Ｐゴシック" w:eastAsia="ＭＳ Ｐゴシック" w:hAnsi="ＭＳ Ｐゴシック" w:cs="ＭＳ Ｐゴシック" w:hint="eastAsia"/>
                <w:color w:val="000000"/>
                <w:kern w:val="0"/>
                <w:sz w:val="20"/>
                <w:szCs w:val="20"/>
              </w:rPr>
              <w:t>設定して</w:t>
            </w:r>
            <w:r w:rsidR="00F7199D">
              <w:rPr>
                <w:rFonts w:ascii="ＭＳ Ｐゴシック" w:eastAsia="ＭＳ Ｐゴシック" w:hAnsi="ＭＳ Ｐゴシック" w:cs="ＭＳ Ｐゴシック" w:hint="eastAsia"/>
                <w:color w:val="000000"/>
                <w:kern w:val="0"/>
                <w:sz w:val="20"/>
                <w:szCs w:val="20"/>
              </w:rPr>
              <w:t>実施しています。</w:t>
            </w:r>
          </w:p>
        </w:tc>
      </w:tr>
      <w:tr w:rsidR="006D79A3" w:rsidRPr="006D79A3" w14:paraId="799108B1" w14:textId="77777777" w:rsidTr="002121F4">
        <w:trPr>
          <w:trHeight w:val="930"/>
        </w:trPr>
        <w:tc>
          <w:tcPr>
            <w:tcW w:w="479" w:type="dxa"/>
            <w:vMerge/>
            <w:tcBorders>
              <w:top w:val="nil"/>
              <w:left w:val="single" w:sz="4" w:space="0" w:color="auto"/>
              <w:bottom w:val="single" w:sz="4" w:space="0" w:color="000000"/>
              <w:right w:val="single" w:sz="4" w:space="0" w:color="auto"/>
            </w:tcBorders>
            <w:vAlign w:val="center"/>
            <w:hideMark/>
          </w:tcPr>
          <w:p w14:paraId="13E62B8D"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002181CA"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4253" w:type="dxa"/>
            <w:tcBorders>
              <w:top w:val="nil"/>
              <w:left w:val="nil"/>
              <w:bottom w:val="single" w:sz="4" w:space="0" w:color="auto"/>
              <w:right w:val="single" w:sz="4" w:space="0" w:color="auto"/>
            </w:tcBorders>
            <w:shd w:val="clear" w:color="auto" w:fill="auto"/>
            <w:vAlign w:val="center"/>
            <w:hideMark/>
          </w:tcPr>
          <w:p w14:paraId="207CD363"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支援開始前には職員間で必ず打合せをし、その日行われる支援の内容や役割分担について確認しているか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6FC64EDC"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25CC4A9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2956D96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03DE1324" w14:textId="6AD7B1DE" w:rsidR="005C37B4" w:rsidRPr="00A21E4E" w:rsidRDefault="00F400DF" w:rsidP="00F22884">
            <w:pPr>
              <w:widowControl/>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ミーテイングにて、支援内容と役割分担を確認し、職員全体で共有して</w:t>
            </w:r>
            <w:r w:rsidR="001D0326" w:rsidRPr="00A21E4E">
              <w:rPr>
                <w:rFonts w:ascii="ＭＳ Ｐゴシック" w:eastAsia="ＭＳ Ｐゴシック" w:hAnsi="ＭＳ Ｐゴシック" w:cs="ＭＳ Ｐゴシック" w:hint="eastAsia"/>
                <w:color w:val="000000"/>
                <w:kern w:val="0"/>
                <w:sz w:val="20"/>
                <w:szCs w:val="20"/>
              </w:rPr>
              <w:t>います。</w:t>
            </w:r>
          </w:p>
        </w:tc>
      </w:tr>
      <w:tr w:rsidR="006D79A3" w:rsidRPr="006D79A3" w14:paraId="607ED036" w14:textId="77777777" w:rsidTr="002121F4">
        <w:trPr>
          <w:trHeight w:val="945"/>
        </w:trPr>
        <w:tc>
          <w:tcPr>
            <w:tcW w:w="479" w:type="dxa"/>
            <w:vMerge/>
            <w:tcBorders>
              <w:top w:val="nil"/>
              <w:left w:val="single" w:sz="4" w:space="0" w:color="auto"/>
              <w:bottom w:val="single" w:sz="4" w:space="0" w:color="000000"/>
              <w:right w:val="single" w:sz="4" w:space="0" w:color="auto"/>
            </w:tcBorders>
            <w:vAlign w:val="center"/>
            <w:hideMark/>
          </w:tcPr>
          <w:p w14:paraId="4C076C7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53D98007"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4253" w:type="dxa"/>
            <w:tcBorders>
              <w:top w:val="nil"/>
              <w:left w:val="nil"/>
              <w:bottom w:val="single" w:sz="4" w:space="0" w:color="auto"/>
              <w:right w:val="single" w:sz="4" w:space="0" w:color="auto"/>
            </w:tcBorders>
            <w:shd w:val="clear" w:color="auto" w:fill="auto"/>
            <w:vAlign w:val="center"/>
            <w:hideMark/>
          </w:tcPr>
          <w:p w14:paraId="5A11621C"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支援終了後には、職員間で必ず打合せをし、その日行われた支援の振り返りを行い､気付いた点等を共有しているか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67EDB6A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2584B60E"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40" w:type="dxa"/>
            <w:tcBorders>
              <w:top w:val="nil"/>
              <w:left w:val="nil"/>
              <w:bottom w:val="single" w:sz="4" w:space="0" w:color="auto"/>
              <w:right w:val="single" w:sz="4" w:space="0" w:color="auto"/>
            </w:tcBorders>
            <w:shd w:val="clear" w:color="auto" w:fill="auto"/>
            <w:noWrap/>
            <w:vAlign w:val="center"/>
            <w:hideMark/>
          </w:tcPr>
          <w:p w14:paraId="6F48EFF4"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5C2A5EAC" w14:textId="77777777" w:rsidR="006D79A3" w:rsidRPr="00A21E4E" w:rsidRDefault="001D0326" w:rsidP="00F22884">
            <w:pPr>
              <w:widowControl/>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常時には実施しておらず。</w:t>
            </w:r>
            <w:r w:rsidR="00AA7897" w:rsidRPr="00A21E4E">
              <w:rPr>
                <w:rFonts w:ascii="ＭＳ Ｐゴシック" w:eastAsia="ＭＳ Ｐゴシック" w:hAnsi="ＭＳ Ｐゴシック" w:cs="ＭＳ Ｐゴシック" w:hint="eastAsia"/>
                <w:color w:val="000000"/>
                <w:kern w:val="0"/>
                <w:sz w:val="20"/>
                <w:szCs w:val="20"/>
              </w:rPr>
              <w:t>次回、支援開始前の打合せで実施しています。</w:t>
            </w:r>
          </w:p>
        </w:tc>
      </w:tr>
      <w:tr w:rsidR="006D79A3" w:rsidRPr="006D79A3" w14:paraId="6D490695" w14:textId="77777777" w:rsidTr="002121F4">
        <w:trPr>
          <w:trHeight w:val="720"/>
        </w:trPr>
        <w:tc>
          <w:tcPr>
            <w:tcW w:w="479" w:type="dxa"/>
            <w:vMerge/>
            <w:tcBorders>
              <w:top w:val="nil"/>
              <w:left w:val="single" w:sz="4" w:space="0" w:color="auto"/>
              <w:bottom w:val="single" w:sz="4" w:space="0" w:color="000000"/>
              <w:right w:val="single" w:sz="4" w:space="0" w:color="auto"/>
            </w:tcBorders>
            <w:vAlign w:val="center"/>
            <w:hideMark/>
          </w:tcPr>
          <w:p w14:paraId="7C069EC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2505249C"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4253" w:type="dxa"/>
            <w:tcBorders>
              <w:top w:val="nil"/>
              <w:left w:val="nil"/>
              <w:bottom w:val="single" w:sz="4" w:space="0" w:color="auto"/>
              <w:right w:val="single" w:sz="4" w:space="0" w:color="auto"/>
            </w:tcBorders>
            <w:shd w:val="clear" w:color="auto" w:fill="auto"/>
            <w:vAlign w:val="center"/>
            <w:hideMark/>
          </w:tcPr>
          <w:p w14:paraId="515A4E10"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日々の支援に関して正しく記録をとることを徹底し、支援の検証・改善につなげているか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10718A0A"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9735E">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6EC96D62"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40763AF1"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14:paraId="12C01096" w14:textId="67105A7B" w:rsidR="006D79A3" w:rsidRPr="006D79A3" w:rsidRDefault="00CC4B78"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利用者記録を記入して、支援の検証・改善を実施しています。</w:t>
            </w:r>
          </w:p>
        </w:tc>
      </w:tr>
    </w:tbl>
    <w:tbl>
      <w:tblPr>
        <w:tblW w:w="11141" w:type="dxa"/>
        <w:tblInd w:w="-643" w:type="dxa"/>
        <w:tblCellMar>
          <w:left w:w="99" w:type="dxa"/>
          <w:right w:w="99" w:type="dxa"/>
        </w:tblCellMar>
        <w:tblLook w:val="04A0" w:firstRow="1" w:lastRow="0" w:firstColumn="1" w:lastColumn="0" w:noHBand="0" w:noVBand="1"/>
      </w:tblPr>
      <w:tblGrid>
        <w:gridCol w:w="504"/>
        <w:gridCol w:w="512"/>
        <w:gridCol w:w="3845"/>
        <w:gridCol w:w="740"/>
        <w:gridCol w:w="760"/>
        <w:gridCol w:w="740"/>
        <w:gridCol w:w="4040"/>
      </w:tblGrid>
      <w:tr w:rsidR="006D79A3" w:rsidRPr="006D79A3" w14:paraId="02900881" w14:textId="77777777" w:rsidTr="002121F4">
        <w:trPr>
          <w:trHeight w:val="945"/>
        </w:trPr>
        <w:tc>
          <w:tcPr>
            <w:tcW w:w="462"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14:paraId="258E75E5" w14:textId="77777777"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lastRenderedPageBreak/>
              <w:t xml:space="preserve">　</w:t>
            </w:r>
          </w:p>
        </w:tc>
        <w:tc>
          <w:tcPr>
            <w:tcW w:w="512" w:type="dxa"/>
            <w:tcBorders>
              <w:top w:val="single" w:sz="4" w:space="0" w:color="auto"/>
              <w:left w:val="nil"/>
              <w:bottom w:val="single" w:sz="4" w:space="0" w:color="auto"/>
              <w:right w:val="single" w:sz="4" w:space="0" w:color="auto"/>
            </w:tcBorders>
            <w:shd w:val="clear" w:color="000000" w:fill="D9D9D9"/>
            <w:noWrap/>
            <w:vAlign w:val="center"/>
            <w:hideMark/>
          </w:tcPr>
          <w:p w14:paraId="654D9E18"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w:t>
            </w:r>
          </w:p>
        </w:tc>
        <w:tc>
          <w:tcPr>
            <w:tcW w:w="3887" w:type="dxa"/>
            <w:tcBorders>
              <w:top w:val="single" w:sz="4" w:space="0" w:color="auto"/>
              <w:left w:val="nil"/>
              <w:bottom w:val="single" w:sz="4" w:space="0" w:color="auto"/>
              <w:right w:val="single" w:sz="4" w:space="0" w:color="auto"/>
            </w:tcBorders>
            <w:shd w:val="clear" w:color="auto" w:fill="auto"/>
            <w:vAlign w:val="center"/>
            <w:hideMark/>
          </w:tcPr>
          <w:p w14:paraId="6DB6D8A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定期的にモニタリングを行い、放課後等デイサービス計画の見直しの必要性を判断しているか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AA1977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43D921E"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91B5E78"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14:paraId="7A03E5B3" w14:textId="50671AB8" w:rsidR="006D79A3" w:rsidRPr="00A21E4E" w:rsidRDefault="005C37B4" w:rsidP="006D79A3">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定期的にモニタリングが行われております。</w:t>
            </w:r>
          </w:p>
        </w:tc>
      </w:tr>
      <w:tr w:rsidR="006D79A3" w:rsidRPr="006D79A3" w14:paraId="6B039C49" w14:textId="77777777" w:rsidTr="002121F4">
        <w:trPr>
          <w:trHeight w:val="705"/>
        </w:trPr>
        <w:tc>
          <w:tcPr>
            <w:tcW w:w="462" w:type="dxa"/>
            <w:vMerge/>
            <w:tcBorders>
              <w:top w:val="nil"/>
              <w:left w:val="single" w:sz="4" w:space="0" w:color="auto"/>
              <w:bottom w:val="single" w:sz="4" w:space="0" w:color="000000"/>
              <w:right w:val="single" w:sz="4" w:space="0" w:color="auto"/>
            </w:tcBorders>
            <w:vAlign w:val="center"/>
            <w:hideMark/>
          </w:tcPr>
          <w:p w14:paraId="6AA2F5BB"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08BA01F9"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p>
        </w:tc>
        <w:tc>
          <w:tcPr>
            <w:tcW w:w="3887" w:type="dxa"/>
            <w:tcBorders>
              <w:top w:val="nil"/>
              <w:left w:val="nil"/>
              <w:bottom w:val="single" w:sz="4" w:space="0" w:color="auto"/>
              <w:right w:val="single" w:sz="4" w:space="0" w:color="auto"/>
            </w:tcBorders>
            <w:shd w:val="clear" w:color="auto" w:fill="auto"/>
            <w:vAlign w:val="center"/>
            <w:hideMark/>
          </w:tcPr>
          <w:p w14:paraId="62EA5B50"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ガイドラインの総則の基本活動を複数組み合わせて支援を行っているか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53BDEC32"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381B15BA"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40" w:type="dxa"/>
            <w:tcBorders>
              <w:top w:val="nil"/>
              <w:left w:val="nil"/>
              <w:bottom w:val="single" w:sz="4" w:space="0" w:color="auto"/>
              <w:right w:val="single" w:sz="4" w:space="0" w:color="auto"/>
            </w:tcBorders>
            <w:shd w:val="clear" w:color="auto" w:fill="auto"/>
            <w:noWrap/>
            <w:vAlign w:val="center"/>
            <w:hideMark/>
          </w:tcPr>
          <w:p w14:paraId="021D591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3AEE8225" w14:textId="77777777" w:rsidR="006D79A3" w:rsidRPr="00A21E4E"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 xml:space="preserve">　</w:t>
            </w:r>
          </w:p>
        </w:tc>
      </w:tr>
      <w:tr w:rsidR="006D79A3" w:rsidRPr="006D79A3" w14:paraId="121BE858" w14:textId="77777777" w:rsidTr="002121F4">
        <w:trPr>
          <w:trHeight w:val="945"/>
        </w:trPr>
        <w:tc>
          <w:tcPr>
            <w:tcW w:w="462"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048F7B02" w14:textId="77777777"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関係機関や保護者との連携</w:t>
            </w:r>
          </w:p>
        </w:tc>
        <w:tc>
          <w:tcPr>
            <w:tcW w:w="512" w:type="dxa"/>
            <w:tcBorders>
              <w:top w:val="nil"/>
              <w:left w:val="nil"/>
              <w:bottom w:val="single" w:sz="4" w:space="0" w:color="auto"/>
              <w:right w:val="single" w:sz="4" w:space="0" w:color="auto"/>
            </w:tcBorders>
            <w:shd w:val="clear" w:color="000000" w:fill="D9D9D9"/>
            <w:noWrap/>
            <w:vAlign w:val="center"/>
            <w:hideMark/>
          </w:tcPr>
          <w:p w14:paraId="0F6EB127"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w:t>
            </w:r>
          </w:p>
        </w:tc>
        <w:tc>
          <w:tcPr>
            <w:tcW w:w="3887" w:type="dxa"/>
            <w:tcBorders>
              <w:top w:val="nil"/>
              <w:left w:val="nil"/>
              <w:bottom w:val="single" w:sz="4" w:space="0" w:color="auto"/>
              <w:right w:val="single" w:sz="4" w:space="0" w:color="auto"/>
            </w:tcBorders>
            <w:shd w:val="clear" w:color="auto" w:fill="auto"/>
            <w:vAlign w:val="center"/>
            <w:hideMark/>
          </w:tcPr>
          <w:p w14:paraId="248EEC34"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障害児相談支援事業所のサービス担当者会議にその子どもの状況に精通した最もふさわしい者が参画しているか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1A0841D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14:paraId="49D36CE3"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4F0523B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133923B7" w14:textId="77777777" w:rsidR="006D79A3" w:rsidRPr="00A21E4E" w:rsidRDefault="00B462F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児童発達支援管理責任者が参加し、情報共用しています。</w:t>
            </w:r>
          </w:p>
        </w:tc>
      </w:tr>
      <w:tr w:rsidR="006D79A3" w:rsidRPr="006D79A3" w14:paraId="25D8A142" w14:textId="77777777" w:rsidTr="002121F4">
        <w:trPr>
          <w:trHeight w:val="1350"/>
        </w:trPr>
        <w:tc>
          <w:tcPr>
            <w:tcW w:w="462" w:type="dxa"/>
            <w:vMerge/>
            <w:tcBorders>
              <w:top w:val="nil"/>
              <w:left w:val="single" w:sz="4" w:space="0" w:color="auto"/>
              <w:bottom w:val="single" w:sz="4" w:space="0" w:color="000000"/>
              <w:right w:val="single" w:sz="4" w:space="0" w:color="auto"/>
            </w:tcBorders>
            <w:vAlign w:val="center"/>
            <w:hideMark/>
          </w:tcPr>
          <w:p w14:paraId="53AD28AC"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4FE2ADF"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w:t>
            </w:r>
          </w:p>
        </w:tc>
        <w:tc>
          <w:tcPr>
            <w:tcW w:w="3887" w:type="dxa"/>
            <w:tcBorders>
              <w:top w:val="nil"/>
              <w:left w:val="nil"/>
              <w:bottom w:val="single" w:sz="4" w:space="0" w:color="auto"/>
              <w:right w:val="single" w:sz="4" w:space="0" w:color="auto"/>
            </w:tcBorders>
            <w:shd w:val="clear" w:color="auto" w:fill="auto"/>
            <w:vAlign w:val="center"/>
            <w:hideMark/>
          </w:tcPr>
          <w:p w14:paraId="15BF856E"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学校との情報共有（年間計画・行事予定等の交換、子どもの下校時刻の確認等）、連絡調整（送迎時の対応、トラブル発生時の連絡）を適切に行っているか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6F6E8D52"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14:paraId="7F30841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03493A29"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2B48E07B" w14:textId="68AD058E" w:rsidR="006D79A3" w:rsidRPr="00A21E4E" w:rsidRDefault="00CC4B78" w:rsidP="006D79A3">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学校からの下校時などに、先生との情報の共有に努めています。</w:t>
            </w:r>
          </w:p>
        </w:tc>
      </w:tr>
      <w:tr w:rsidR="006D79A3" w:rsidRPr="006D79A3" w14:paraId="158F63FC" w14:textId="77777777" w:rsidTr="002121F4">
        <w:trPr>
          <w:trHeight w:val="945"/>
        </w:trPr>
        <w:tc>
          <w:tcPr>
            <w:tcW w:w="462" w:type="dxa"/>
            <w:vMerge/>
            <w:tcBorders>
              <w:top w:val="nil"/>
              <w:left w:val="single" w:sz="4" w:space="0" w:color="auto"/>
              <w:bottom w:val="single" w:sz="4" w:space="0" w:color="000000"/>
              <w:right w:val="single" w:sz="4" w:space="0" w:color="auto"/>
            </w:tcBorders>
            <w:vAlign w:val="center"/>
            <w:hideMark/>
          </w:tcPr>
          <w:p w14:paraId="02AF31E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161A24FE"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w:t>
            </w:r>
          </w:p>
        </w:tc>
        <w:tc>
          <w:tcPr>
            <w:tcW w:w="3887" w:type="dxa"/>
            <w:tcBorders>
              <w:top w:val="nil"/>
              <w:left w:val="nil"/>
              <w:bottom w:val="single" w:sz="4" w:space="0" w:color="auto"/>
              <w:right w:val="single" w:sz="4" w:space="0" w:color="auto"/>
            </w:tcBorders>
            <w:shd w:val="clear" w:color="auto" w:fill="auto"/>
            <w:vAlign w:val="center"/>
            <w:hideMark/>
          </w:tcPr>
          <w:p w14:paraId="0409CEF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医療的ケアが必要な子どもを受け入れる場合は、子どもの主治医等と連絡体制を整えているか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0756788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1B5BC5B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40" w:type="dxa"/>
            <w:tcBorders>
              <w:top w:val="nil"/>
              <w:left w:val="nil"/>
              <w:bottom w:val="single" w:sz="4" w:space="0" w:color="auto"/>
              <w:right w:val="single" w:sz="4" w:space="0" w:color="auto"/>
            </w:tcBorders>
            <w:shd w:val="clear" w:color="auto" w:fill="auto"/>
            <w:noWrap/>
            <w:vAlign w:val="center"/>
            <w:hideMark/>
          </w:tcPr>
          <w:p w14:paraId="2ABCC710"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272D7287" w14:textId="77777777" w:rsidR="006D79A3" w:rsidRPr="00A21E4E" w:rsidRDefault="00B462F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該当する子どもがいない。</w:t>
            </w:r>
          </w:p>
        </w:tc>
      </w:tr>
      <w:tr w:rsidR="006D79A3" w:rsidRPr="006D79A3" w14:paraId="60A3FF23" w14:textId="77777777" w:rsidTr="002121F4">
        <w:trPr>
          <w:trHeight w:val="945"/>
        </w:trPr>
        <w:tc>
          <w:tcPr>
            <w:tcW w:w="462" w:type="dxa"/>
            <w:vMerge/>
            <w:tcBorders>
              <w:top w:val="nil"/>
              <w:left w:val="single" w:sz="4" w:space="0" w:color="auto"/>
              <w:bottom w:val="single" w:sz="4" w:space="0" w:color="000000"/>
              <w:right w:val="single" w:sz="4" w:space="0" w:color="auto"/>
            </w:tcBorders>
            <w:vAlign w:val="center"/>
            <w:hideMark/>
          </w:tcPr>
          <w:p w14:paraId="38FB8434"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240B8793"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w:t>
            </w:r>
          </w:p>
        </w:tc>
        <w:tc>
          <w:tcPr>
            <w:tcW w:w="3887" w:type="dxa"/>
            <w:tcBorders>
              <w:top w:val="nil"/>
              <w:left w:val="nil"/>
              <w:bottom w:val="single" w:sz="4" w:space="0" w:color="auto"/>
              <w:right w:val="single" w:sz="4" w:space="0" w:color="auto"/>
            </w:tcBorders>
            <w:shd w:val="clear" w:color="auto" w:fill="auto"/>
            <w:vAlign w:val="center"/>
            <w:hideMark/>
          </w:tcPr>
          <w:p w14:paraId="695CCD38"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就学前に利用していた保育所や幼稚園、認定こども園、児童発達支援事業所等との間で情報共有と相互理解に努めているか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2839CDB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4C9690D2"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40" w:type="dxa"/>
            <w:tcBorders>
              <w:top w:val="nil"/>
              <w:left w:val="nil"/>
              <w:bottom w:val="single" w:sz="4" w:space="0" w:color="auto"/>
              <w:right w:val="single" w:sz="4" w:space="0" w:color="auto"/>
            </w:tcBorders>
            <w:shd w:val="clear" w:color="auto" w:fill="auto"/>
            <w:noWrap/>
            <w:vAlign w:val="center"/>
            <w:hideMark/>
          </w:tcPr>
          <w:p w14:paraId="473E94DE"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46E1D48D" w14:textId="77777777" w:rsidR="006D79A3" w:rsidRPr="00A21E4E" w:rsidRDefault="00003D4C"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実施はしているが満足に至っていない。</w:t>
            </w:r>
          </w:p>
        </w:tc>
      </w:tr>
      <w:tr w:rsidR="006D79A3" w:rsidRPr="006D79A3" w14:paraId="3799DD0C" w14:textId="77777777" w:rsidTr="002121F4">
        <w:trPr>
          <w:trHeight w:val="1200"/>
        </w:trPr>
        <w:tc>
          <w:tcPr>
            <w:tcW w:w="462" w:type="dxa"/>
            <w:vMerge/>
            <w:tcBorders>
              <w:top w:val="nil"/>
              <w:left w:val="single" w:sz="4" w:space="0" w:color="auto"/>
              <w:bottom w:val="single" w:sz="4" w:space="0" w:color="000000"/>
              <w:right w:val="single" w:sz="4" w:space="0" w:color="auto"/>
            </w:tcBorders>
            <w:vAlign w:val="center"/>
            <w:hideMark/>
          </w:tcPr>
          <w:p w14:paraId="0E7FBA5C"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551D0A53"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w:t>
            </w:r>
          </w:p>
        </w:tc>
        <w:tc>
          <w:tcPr>
            <w:tcW w:w="3887" w:type="dxa"/>
            <w:tcBorders>
              <w:top w:val="nil"/>
              <w:left w:val="nil"/>
              <w:bottom w:val="single" w:sz="4" w:space="0" w:color="auto"/>
              <w:right w:val="single" w:sz="4" w:space="0" w:color="auto"/>
            </w:tcBorders>
            <w:shd w:val="clear" w:color="auto" w:fill="auto"/>
            <w:vAlign w:val="center"/>
            <w:hideMark/>
          </w:tcPr>
          <w:p w14:paraId="5622071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学校を卒業し、放課後等デイサービス事業所から障害福祉サービス事業所等へ移行する場合、それまでの支援内容等の情報を提供する等しているか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7277D220"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14:paraId="79C519B8"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1978B10A"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462C9696" w14:textId="77777777" w:rsidR="008D254A" w:rsidRPr="00A21E4E" w:rsidRDefault="00583995"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保護者や事業者からの要望・希望があった場合に提供しています。</w:t>
            </w:r>
          </w:p>
        </w:tc>
      </w:tr>
      <w:tr w:rsidR="006D79A3" w:rsidRPr="006D79A3" w14:paraId="35B120F9" w14:textId="77777777" w:rsidTr="002121F4">
        <w:trPr>
          <w:trHeight w:val="960"/>
        </w:trPr>
        <w:tc>
          <w:tcPr>
            <w:tcW w:w="462" w:type="dxa"/>
            <w:vMerge/>
            <w:tcBorders>
              <w:top w:val="nil"/>
              <w:left w:val="single" w:sz="4" w:space="0" w:color="auto"/>
              <w:bottom w:val="single" w:sz="4" w:space="0" w:color="000000"/>
              <w:right w:val="single" w:sz="4" w:space="0" w:color="auto"/>
            </w:tcBorders>
            <w:vAlign w:val="center"/>
            <w:hideMark/>
          </w:tcPr>
          <w:p w14:paraId="24C1E60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DA398FA"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w:t>
            </w:r>
          </w:p>
        </w:tc>
        <w:tc>
          <w:tcPr>
            <w:tcW w:w="3887" w:type="dxa"/>
            <w:tcBorders>
              <w:top w:val="nil"/>
              <w:left w:val="nil"/>
              <w:bottom w:val="single" w:sz="4" w:space="0" w:color="auto"/>
              <w:right w:val="single" w:sz="4" w:space="0" w:color="auto"/>
            </w:tcBorders>
            <w:shd w:val="clear" w:color="auto" w:fill="auto"/>
            <w:vAlign w:val="center"/>
            <w:hideMark/>
          </w:tcPr>
          <w:p w14:paraId="48308C4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児童発達支援センターや発達障害者支援センター等の専門機関と連携し、助言や研修を受けているか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098186D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491F795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FF353B">
              <w:rPr>
                <w:rFonts w:ascii="ＭＳ Ｐゴシック" w:eastAsia="ＭＳ Ｐゴシック" w:hAnsi="ＭＳ Ｐゴシック" w:cs="ＭＳ Ｐゴシック" w:hint="eastAsia"/>
                <w:color w:val="000000"/>
                <w:kern w:val="0"/>
                <w:sz w:val="22"/>
              </w:rPr>
              <w:t>〇</w:t>
            </w:r>
          </w:p>
        </w:tc>
        <w:tc>
          <w:tcPr>
            <w:tcW w:w="740" w:type="dxa"/>
            <w:tcBorders>
              <w:top w:val="nil"/>
              <w:left w:val="nil"/>
              <w:bottom w:val="single" w:sz="4" w:space="0" w:color="auto"/>
              <w:right w:val="single" w:sz="4" w:space="0" w:color="auto"/>
            </w:tcBorders>
            <w:shd w:val="clear" w:color="auto" w:fill="auto"/>
            <w:noWrap/>
            <w:vAlign w:val="center"/>
            <w:hideMark/>
          </w:tcPr>
          <w:p w14:paraId="577DF8A2"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16B84163" w14:textId="77777777" w:rsidR="006D79A3" w:rsidRPr="00A21E4E"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 xml:space="preserve">　</w:t>
            </w:r>
          </w:p>
        </w:tc>
      </w:tr>
      <w:tr w:rsidR="006D79A3" w:rsidRPr="006D79A3" w14:paraId="32F52C24" w14:textId="77777777" w:rsidTr="002121F4">
        <w:trPr>
          <w:trHeight w:val="702"/>
        </w:trPr>
        <w:tc>
          <w:tcPr>
            <w:tcW w:w="462" w:type="dxa"/>
            <w:vMerge/>
            <w:tcBorders>
              <w:top w:val="nil"/>
              <w:left w:val="single" w:sz="4" w:space="0" w:color="auto"/>
              <w:bottom w:val="single" w:sz="4" w:space="0" w:color="000000"/>
              <w:right w:val="single" w:sz="4" w:space="0" w:color="auto"/>
            </w:tcBorders>
            <w:vAlign w:val="center"/>
            <w:hideMark/>
          </w:tcPr>
          <w:p w14:paraId="674AB829"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887F694"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p>
        </w:tc>
        <w:tc>
          <w:tcPr>
            <w:tcW w:w="3887" w:type="dxa"/>
            <w:tcBorders>
              <w:top w:val="nil"/>
              <w:left w:val="nil"/>
              <w:bottom w:val="single" w:sz="4" w:space="0" w:color="auto"/>
              <w:right w:val="single" w:sz="4" w:space="0" w:color="auto"/>
            </w:tcBorders>
            <w:shd w:val="clear" w:color="auto" w:fill="auto"/>
            <w:vAlign w:val="center"/>
            <w:hideMark/>
          </w:tcPr>
          <w:p w14:paraId="530B650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放課後児童クラブや児童館との交流や、障害のない子どもと活動する機会があるか</w:t>
            </w:r>
          </w:p>
        </w:tc>
        <w:tc>
          <w:tcPr>
            <w:tcW w:w="740" w:type="dxa"/>
            <w:tcBorders>
              <w:top w:val="nil"/>
              <w:left w:val="nil"/>
              <w:bottom w:val="single" w:sz="4" w:space="0" w:color="auto"/>
              <w:right w:val="single" w:sz="4" w:space="0" w:color="auto"/>
            </w:tcBorders>
            <w:shd w:val="clear" w:color="auto" w:fill="auto"/>
            <w:noWrap/>
            <w:vAlign w:val="center"/>
            <w:hideMark/>
          </w:tcPr>
          <w:p w14:paraId="772EBE03"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573C7372"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4525CE15"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4040" w:type="dxa"/>
            <w:tcBorders>
              <w:top w:val="nil"/>
              <w:left w:val="nil"/>
              <w:bottom w:val="single" w:sz="4" w:space="0" w:color="auto"/>
              <w:right w:val="single" w:sz="4" w:space="0" w:color="auto"/>
            </w:tcBorders>
            <w:shd w:val="clear" w:color="auto" w:fill="auto"/>
            <w:noWrap/>
            <w:vAlign w:val="center"/>
            <w:hideMark/>
          </w:tcPr>
          <w:p w14:paraId="565FC429" w14:textId="77777777" w:rsidR="006D79A3" w:rsidRPr="00A21E4E"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 xml:space="preserve">　</w:t>
            </w:r>
          </w:p>
        </w:tc>
      </w:tr>
      <w:tr w:rsidR="006D79A3" w:rsidRPr="006D79A3" w14:paraId="3A8E1FC1" w14:textId="77777777" w:rsidTr="002121F4">
        <w:trPr>
          <w:trHeight w:val="702"/>
        </w:trPr>
        <w:tc>
          <w:tcPr>
            <w:tcW w:w="462" w:type="dxa"/>
            <w:vMerge/>
            <w:tcBorders>
              <w:top w:val="nil"/>
              <w:left w:val="single" w:sz="4" w:space="0" w:color="auto"/>
              <w:bottom w:val="single" w:sz="4" w:space="0" w:color="000000"/>
              <w:right w:val="single" w:sz="4" w:space="0" w:color="auto"/>
            </w:tcBorders>
            <w:vAlign w:val="center"/>
            <w:hideMark/>
          </w:tcPr>
          <w:p w14:paraId="02AB335A"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7CDDC81A"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27</w:t>
            </w:r>
          </w:p>
        </w:tc>
        <w:tc>
          <w:tcPr>
            <w:tcW w:w="3887" w:type="dxa"/>
            <w:tcBorders>
              <w:top w:val="nil"/>
              <w:left w:val="nil"/>
              <w:bottom w:val="single" w:sz="4" w:space="0" w:color="auto"/>
              <w:right w:val="single" w:sz="4" w:space="0" w:color="auto"/>
            </w:tcBorders>
            <w:shd w:val="clear" w:color="auto" w:fill="auto"/>
            <w:vAlign w:val="center"/>
            <w:hideMark/>
          </w:tcPr>
          <w:p w14:paraId="6352876E"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（地域自立支援）協議会等へ積極的に参加しているか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70226CC9"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FF353B">
              <w:rPr>
                <w:rFonts w:ascii="ＭＳ Ｐゴシック" w:eastAsia="ＭＳ Ｐゴシック" w:hAnsi="ＭＳ Ｐ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shd w:val="clear" w:color="auto" w:fill="auto"/>
            <w:noWrap/>
            <w:vAlign w:val="center"/>
            <w:hideMark/>
          </w:tcPr>
          <w:p w14:paraId="73B45573"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683F157C"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572827DD" w14:textId="77777777" w:rsidR="006D79A3" w:rsidRPr="00A21E4E"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 xml:space="preserve">　</w:t>
            </w:r>
          </w:p>
        </w:tc>
      </w:tr>
      <w:tr w:rsidR="006D79A3" w:rsidRPr="006D79A3" w14:paraId="7CDD76B8" w14:textId="77777777" w:rsidTr="002121F4">
        <w:trPr>
          <w:trHeight w:val="930"/>
        </w:trPr>
        <w:tc>
          <w:tcPr>
            <w:tcW w:w="462" w:type="dxa"/>
            <w:vMerge/>
            <w:tcBorders>
              <w:top w:val="nil"/>
              <w:left w:val="single" w:sz="4" w:space="0" w:color="auto"/>
              <w:bottom w:val="single" w:sz="4" w:space="0" w:color="000000"/>
              <w:right w:val="single" w:sz="4" w:space="0" w:color="auto"/>
            </w:tcBorders>
            <w:vAlign w:val="center"/>
            <w:hideMark/>
          </w:tcPr>
          <w:p w14:paraId="7964FA1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1DC23EC"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w:t>
            </w:r>
          </w:p>
        </w:tc>
        <w:tc>
          <w:tcPr>
            <w:tcW w:w="3887" w:type="dxa"/>
            <w:tcBorders>
              <w:top w:val="nil"/>
              <w:left w:val="nil"/>
              <w:bottom w:val="single" w:sz="4" w:space="0" w:color="auto"/>
              <w:right w:val="single" w:sz="4" w:space="0" w:color="auto"/>
            </w:tcBorders>
            <w:shd w:val="clear" w:color="auto" w:fill="auto"/>
            <w:vAlign w:val="center"/>
            <w:hideMark/>
          </w:tcPr>
          <w:p w14:paraId="655AD219"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日頃から子どもの状況を保護者と伝え合い、子どもの発達の状況や課題について共通理解を持っているか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683B003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FF353B">
              <w:rPr>
                <w:rFonts w:ascii="ＭＳ Ｐゴシック" w:eastAsia="ＭＳ Ｐゴシック" w:hAnsi="ＭＳ Ｐ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shd w:val="clear" w:color="auto" w:fill="auto"/>
            <w:noWrap/>
            <w:vAlign w:val="center"/>
            <w:hideMark/>
          </w:tcPr>
          <w:p w14:paraId="3A8436D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7D38AF6B"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02AE897F" w14:textId="77777777" w:rsidR="006D79A3" w:rsidRPr="00A21E4E" w:rsidRDefault="00FF353B"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保護者、相談支援担当者と連絡を取り実施しております。</w:t>
            </w:r>
          </w:p>
        </w:tc>
      </w:tr>
      <w:tr w:rsidR="006D79A3" w:rsidRPr="006D79A3" w14:paraId="37BB4F9A" w14:textId="77777777" w:rsidTr="002121F4">
        <w:trPr>
          <w:trHeight w:val="930"/>
        </w:trPr>
        <w:tc>
          <w:tcPr>
            <w:tcW w:w="462" w:type="dxa"/>
            <w:vMerge/>
            <w:tcBorders>
              <w:top w:val="nil"/>
              <w:left w:val="single" w:sz="4" w:space="0" w:color="auto"/>
              <w:bottom w:val="single" w:sz="4" w:space="0" w:color="000000"/>
              <w:right w:val="single" w:sz="4" w:space="0" w:color="auto"/>
            </w:tcBorders>
            <w:vAlign w:val="center"/>
            <w:hideMark/>
          </w:tcPr>
          <w:p w14:paraId="572069C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1186EEA8"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29</w:t>
            </w:r>
          </w:p>
        </w:tc>
        <w:tc>
          <w:tcPr>
            <w:tcW w:w="3887" w:type="dxa"/>
            <w:tcBorders>
              <w:top w:val="nil"/>
              <w:left w:val="nil"/>
              <w:bottom w:val="single" w:sz="4" w:space="0" w:color="auto"/>
              <w:right w:val="single" w:sz="4" w:space="0" w:color="auto"/>
            </w:tcBorders>
            <w:shd w:val="clear" w:color="auto" w:fill="auto"/>
            <w:vAlign w:val="center"/>
            <w:hideMark/>
          </w:tcPr>
          <w:p w14:paraId="007E6413"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保護者の対応力の向上を図る観点から、保護者に対してペアレント･トレーニング等の支援を行っているか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0BD1D37E" w14:textId="390C3E61"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0BAB5129" w14:textId="33753E22" w:rsidR="00A21E4E"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A21E4E">
              <w:rPr>
                <w:rFonts w:ascii="ＭＳ Ｐゴシック" w:eastAsia="ＭＳ Ｐゴシック" w:hAnsi="ＭＳ Ｐゴシック" w:cs="ＭＳ Ｐゴシック" w:hint="eastAsia"/>
                <w:color w:val="000000"/>
                <w:kern w:val="0"/>
                <w:sz w:val="22"/>
              </w:rPr>
              <w:t>○</w:t>
            </w:r>
          </w:p>
        </w:tc>
        <w:tc>
          <w:tcPr>
            <w:tcW w:w="740" w:type="dxa"/>
            <w:tcBorders>
              <w:top w:val="nil"/>
              <w:left w:val="nil"/>
              <w:bottom w:val="single" w:sz="4" w:space="0" w:color="auto"/>
              <w:right w:val="single" w:sz="4" w:space="0" w:color="auto"/>
            </w:tcBorders>
            <w:shd w:val="clear" w:color="auto" w:fill="auto"/>
            <w:noWrap/>
            <w:vAlign w:val="center"/>
            <w:hideMark/>
          </w:tcPr>
          <w:p w14:paraId="46553C5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4EF8BEC4" w14:textId="21E617A9" w:rsidR="006D79A3" w:rsidRPr="00A21E4E" w:rsidRDefault="00AB577D"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今年度</w:t>
            </w:r>
            <w:r w:rsidR="00A21E4E" w:rsidRPr="00A21E4E">
              <w:rPr>
                <w:rFonts w:ascii="ＭＳ Ｐゴシック" w:eastAsia="ＭＳ Ｐゴシック" w:hAnsi="ＭＳ Ｐゴシック" w:cs="ＭＳ Ｐゴシック" w:hint="eastAsia"/>
                <w:color w:val="000000"/>
                <w:kern w:val="0"/>
                <w:sz w:val="20"/>
                <w:szCs w:val="20"/>
              </w:rPr>
              <w:t>は</w:t>
            </w:r>
            <w:r w:rsidR="005C37B4">
              <w:rPr>
                <w:rFonts w:ascii="ＭＳ Ｐゴシック" w:eastAsia="ＭＳ Ｐゴシック" w:hAnsi="ＭＳ Ｐゴシック" w:cs="ＭＳ Ｐゴシック" w:hint="eastAsia"/>
                <w:color w:val="000000"/>
                <w:kern w:val="0"/>
                <w:sz w:val="20"/>
                <w:szCs w:val="20"/>
              </w:rPr>
              <w:t>まだ</w:t>
            </w:r>
            <w:r w:rsidR="00A21E4E" w:rsidRPr="00A21E4E">
              <w:rPr>
                <w:rFonts w:ascii="ＭＳ Ｐゴシック" w:eastAsia="ＭＳ Ｐゴシック" w:hAnsi="ＭＳ Ｐゴシック" w:cs="ＭＳ Ｐゴシック" w:hint="eastAsia"/>
                <w:color w:val="000000"/>
                <w:kern w:val="0"/>
                <w:sz w:val="20"/>
                <w:szCs w:val="20"/>
              </w:rPr>
              <w:t>出来ませんが</w:t>
            </w:r>
            <w:r w:rsidRPr="00A21E4E">
              <w:rPr>
                <w:rFonts w:ascii="ＭＳ Ｐゴシック" w:eastAsia="ＭＳ Ｐゴシック" w:hAnsi="ＭＳ Ｐゴシック" w:cs="ＭＳ Ｐゴシック" w:hint="eastAsia"/>
                <w:color w:val="000000"/>
                <w:kern w:val="0"/>
                <w:sz w:val="20"/>
                <w:szCs w:val="20"/>
              </w:rPr>
              <w:t>、</w:t>
            </w:r>
            <w:r w:rsidR="005C37B4">
              <w:rPr>
                <w:rFonts w:ascii="ＭＳ Ｐゴシック" w:eastAsia="ＭＳ Ｐゴシック" w:hAnsi="ＭＳ Ｐゴシック" w:cs="ＭＳ Ｐゴシック" w:hint="eastAsia"/>
                <w:color w:val="000000"/>
                <w:kern w:val="0"/>
                <w:sz w:val="20"/>
                <w:szCs w:val="20"/>
              </w:rPr>
              <w:t>過去に</w:t>
            </w:r>
            <w:r w:rsidR="00D545F7" w:rsidRPr="00A21E4E">
              <w:rPr>
                <w:rFonts w:ascii="ＭＳ Ｐゴシック" w:eastAsia="ＭＳ Ｐゴシック" w:hAnsi="ＭＳ Ｐゴシック" w:cs="ＭＳ Ｐゴシック" w:hint="eastAsia"/>
                <w:color w:val="000000"/>
                <w:kern w:val="0"/>
                <w:sz w:val="20"/>
                <w:szCs w:val="20"/>
              </w:rPr>
              <w:t>入間デイ連絡会の行事として、保護者向けの講演会を行</w:t>
            </w:r>
            <w:r w:rsidRPr="00A21E4E">
              <w:rPr>
                <w:rFonts w:ascii="ＭＳ Ｐゴシック" w:eastAsia="ＭＳ Ｐゴシック" w:hAnsi="ＭＳ Ｐゴシック" w:cs="ＭＳ Ｐゴシック" w:hint="eastAsia"/>
                <w:color w:val="000000"/>
                <w:kern w:val="0"/>
                <w:sz w:val="20"/>
                <w:szCs w:val="20"/>
              </w:rPr>
              <w:t>っています。</w:t>
            </w:r>
          </w:p>
        </w:tc>
      </w:tr>
      <w:tr w:rsidR="006D79A3" w:rsidRPr="006D79A3" w14:paraId="400413AA" w14:textId="77777777" w:rsidTr="002121F4">
        <w:trPr>
          <w:trHeight w:val="705"/>
        </w:trPr>
        <w:tc>
          <w:tcPr>
            <w:tcW w:w="462" w:type="dxa"/>
            <w:vMerge w:val="restart"/>
            <w:tcBorders>
              <w:top w:val="nil"/>
              <w:left w:val="single" w:sz="4" w:space="0" w:color="auto"/>
              <w:bottom w:val="nil"/>
              <w:right w:val="single" w:sz="4" w:space="0" w:color="auto"/>
            </w:tcBorders>
            <w:shd w:val="clear" w:color="000000" w:fill="D9D9D9"/>
            <w:noWrap/>
            <w:textDirection w:val="tbRlV"/>
            <w:vAlign w:val="center"/>
            <w:hideMark/>
          </w:tcPr>
          <w:p w14:paraId="27E99E17" w14:textId="77777777"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保護者への説明責任等</w:t>
            </w:r>
          </w:p>
        </w:tc>
        <w:tc>
          <w:tcPr>
            <w:tcW w:w="512" w:type="dxa"/>
            <w:tcBorders>
              <w:top w:val="nil"/>
              <w:left w:val="nil"/>
              <w:bottom w:val="single" w:sz="4" w:space="0" w:color="auto"/>
              <w:right w:val="single" w:sz="4" w:space="0" w:color="auto"/>
            </w:tcBorders>
            <w:shd w:val="clear" w:color="000000" w:fill="D9D9D9"/>
            <w:noWrap/>
            <w:vAlign w:val="center"/>
            <w:hideMark/>
          </w:tcPr>
          <w:p w14:paraId="48629559"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w:t>
            </w:r>
          </w:p>
        </w:tc>
        <w:tc>
          <w:tcPr>
            <w:tcW w:w="3887" w:type="dxa"/>
            <w:tcBorders>
              <w:top w:val="nil"/>
              <w:left w:val="nil"/>
              <w:bottom w:val="single" w:sz="4" w:space="0" w:color="auto"/>
              <w:right w:val="single" w:sz="4" w:space="0" w:color="auto"/>
            </w:tcBorders>
            <w:shd w:val="clear" w:color="auto" w:fill="auto"/>
            <w:vAlign w:val="center"/>
            <w:hideMark/>
          </w:tcPr>
          <w:p w14:paraId="09084BA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運営規程、支援の内容、利用者負担等について丁寧な説明を行っているか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1E4A203B"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14:paraId="1CC32884"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05F60275"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49C90650" w14:textId="77777777" w:rsidR="006D79A3" w:rsidRPr="00A21E4E" w:rsidRDefault="006636B6"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見学時</w:t>
            </w:r>
            <w:r w:rsidR="00D545F7" w:rsidRPr="00A21E4E">
              <w:rPr>
                <w:rFonts w:ascii="ＭＳ Ｐゴシック" w:eastAsia="ＭＳ Ｐゴシック" w:hAnsi="ＭＳ Ｐゴシック" w:cs="ＭＳ Ｐゴシック" w:hint="eastAsia"/>
                <w:color w:val="000000"/>
                <w:kern w:val="0"/>
                <w:sz w:val="20"/>
                <w:szCs w:val="20"/>
              </w:rPr>
              <w:t>、</w:t>
            </w:r>
            <w:r w:rsidR="00B05E88" w:rsidRPr="00A21E4E">
              <w:rPr>
                <w:rFonts w:ascii="ＭＳ Ｐゴシック" w:eastAsia="ＭＳ Ｐゴシック" w:hAnsi="ＭＳ Ｐゴシック" w:cs="ＭＳ Ｐゴシック" w:hint="eastAsia"/>
                <w:color w:val="000000"/>
                <w:kern w:val="0"/>
                <w:sz w:val="20"/>
                <w:szCs w:val="20"/>
              </w:rPr>
              <w:t>契約時や請求時などに説明を実施。</w:t>
            </w:r>
          </w:p>
        </w:tc>
      </w:tr>
      <w:tr w:rsidR="006D79A3" w:rsidRPr="006D79A3" w14:paraId="124D1DB1" w14:textId="77777777" w:rsidTr="002121F4">
        <w:trPr>
          <w:trHeight w:val="930"/>
        </w:trPr>
        <w:tc>
          <w:tcPr>
            <w:tcW w:w="462" w:type="dxa"/>
            <w:vMerge/>
            <w:tcBorders>
              <w:top w:val="nil"/>
              <w:left w:val="single" w:sz="4" w:space="0" w:color="auto"/>
              <w:bottom w:val="nil"/>
              <w:right w:val="single" w:sz="4" w:space="0" w:color="auto"/>
            </w:tcBorders>
            <w:vAlign w:val="center"/>
            <w:hideMark/>
          </w:tcPr>
          <w:p w14:paraId="77732A1C"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18236DB5"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31</w:t>
            </w:r>
          </w:p>
        </w:tc>
        <w:tc>
          <w:tcPr>
            <w:tcW w:w="3887" w:type="dxa"/>
            <w:tcBorders>
              <w:top w:val="nil"/>
              <w:left w:val="nil"/>
              <w:bottom w:val="single" w:sz="4" w:space="0" w:color="auto"/>
              <w:right w:val="single" w:sz="4" w:space="0" w:color="auto"/>
            </w:tcBorders>
            <w:shd w:val="clear" w:color="auto" w:fill="auto"/>
            <w:vAlign w:val="center"/>
            <w:hideMark/>
          </w:tcPr>
          <w:p w14:paraId="22348435"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保護者からの子育ての悩み等に対する相談に適切に応じ、必要な助言と支援を行っているか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53C0BBB8"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14:paraId="23EE7336"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0DC6B1A4"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1A999DF2" w14:textId="77777777" w:rsidR="006D79A3" w:rsidRPr="00A21E4E" w:rsidRDefault="00B05E88"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相談出来る時間を設け、状況や状態に応じた支援を行っています。</w:t>
            </w:r>
          </w:p>
        </w:tc>
      </w:tr>
      <w:tr w:rsidR="006D79A3" w:rsidRPr="006D79A3" w14:paraId="5D735E44" w14:textId="77777777" w:rsidTr="002121F4">
        <w:trPr>
          <w:trHeight w:val="945"/>
        </w:trPr>
        <w:tc>
          <w:tcPr>
            <w:tcW w:w="462" w:type="dxa"/>
            <w:vMerge/>
            <w:tcBorders>
              <w:top w:val="nil"/>
              <w:left w:val="single" w:sz="4" w:space="0" w:color="auto"/>
              <w:bottom w:val="single" w:sz="4" w:space="0" w:color="auto"/>
              <w:right w:val="single" w:sz="4" w:space="0" w:color="auto"/>
            </w:tcBorders>
            <w:vAlign w:val="center"/>
            <w:hideMark/>
          </w:tcPr>
          <w:p w14:paraId="3378BB6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9BB6AA4"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32</w:t>
            </w:r>
          </w:p>
        </w:tc>
        <w:tc>
          <w:tcPr>
            <w:tcW w:w="3887" w:type="dxa"/>
            <w:tcBorders>
              <w:top w:val="nil"/>
              <w:left w:val="nil"/>
              <w:bottom w:val="single" w:sz="4" w:space="0" w:color="auto"/>
              <w:right w:val="single" w:sz="4" w:space="0" w:color="auto"/>
            </w:tcBorders>
            <w:shd w:val="clear" w:color="auto" w:fill="auto"/>
            <w:vAlign w:val="center"/>
            <w:hideMark/>
          </w:tcPr>
          <w:p w14:paraId="65F6DCD5"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父母の会の活動を支援したり、保護者会等を開催する等により、保護者同士の連携を支援しているか</w:t>
            </w:r>
          </w:p>
        </w:tc>
        <w:tc>
          <w:tcPr>
            <w:tcW w:w="740" w:type="dxa"/>
            <w:tcBorders>
              <w:top w:val="nil"/>
              <w:left w:val="nil"/>
              <w:bottom w:val="single" w:sz="4" w:space="0" w:color="auto"/>
              <w:right w:val="single" w:sz="4" w:space="0" w:color="auto"/>
            </w:tcBorders>
            <w:shd w:val="clear" w:color="auto" w:fill="auto"/>
            <w:noWrap/>
            <w:vAlign w:val="center"/>
            <w:hideMark/>
          </w:tcPr>
          <w:p w14:paraId="4A82CD9E" w14:textId="44349B3A"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CC4B78">
              <w:rPr>
                <w:rFonts w:ascii="ＭＳ Ｐゴシック" w:eastAsia="ＭＳ Ｐゴシック" w:hAnsi="ＭＳ Ｐ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shd w:val="clear" w:color="auto" w:fill="auto"/>
            <w:noWrap/>
            <w:vAlign w:val="center"/>
            <w:hideMark/>
          </w:tcPr>
          <w:p w14:paraId="1716F201" w14:textId="4A589ABA"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664ECE6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14:paraId="78512E8A" w14:textId="612BA5B3" w:rsidR="006D79A3" w:rsidRPr="00A21E4E" w:rsidRDefault="00CC4B78" w:rsidP="006D79A3">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個別の相談援助会や</w:t>
            </w:r>
            <w:r w:rsidR="00FF353B" w:rsidRPr="00A21E4E">
              <w:rPr>
                <w:rFonts w:ascii="ＭＳ Ｐゴシック" w:eastAsia="ＭＳ Ｐゴシック" w:hAnsi="ＭＳ Ｐゴシック" w:cs="ＭＳ Ｐゴシック" w:hint="eastAsia"/>
                <w:color w:val="000000"/>
                <w:kern w:val="0"/>
                <w:sz w:val="20"/>
                <w:szCs w:val="20"/>
              </w:rPr>
              <w:t>、保護者との会合など実施しております。</w:t>
            </w:r>
          </w:p>
        </w:tc>
      </w:tr>
    </w:tbl>
    <w:p w14:paraId="2DF4338A" w14:textId="77777777" w:rsidR="002C2F42" w:rsidRDefault="002C2F42" w:rsidP="006D79A3">
      <w:pPr>
        <w:spacing w:line="300" w:lineRule="exact"/>
      </w:pPr>
    </w:p>
    <w:tbl>
      <w:tblPr>
        <w:tblW w:w="11090" w:type="dxa"/>
        <w:tblInd w:w="-643" w:type="dxa"/>
        <w:tblCellMar>
          <w:left w:w="99" w:type="dxa"/>
          <w:right w:w="99" w:type="dxa"/>
        </w:tblCellMar>
        <w:tblLook w:val="04A0" w:firstRow="1" w:lastRow="0" w:firstColumn="1" w:lastColumn="0" w:noHBand="0" w:noVBand="1"/>
      </w:tblPr>
      <w:tblGrid>
        <w:gridCol w:w="504"/>
        <w:gridCol w:w="563"/>
        <w:gridCol w:w="3835"/>
        <w:gridCol w:w="719"/>
        <w:gridCol w:w="812"/>
        <w:gridCol w:w="727"/>
        <w:gridCol w:w="3979"/>
      </w:tblGrid>
      <w:tr w:rsidR="00F22884" w:rsidRPr="00F22884" w14:paraId="61697BC1" w14:textId="77777777" w:rsidTr="002121F4">
        <w:trPr>
          <w:trHeight w:val="1230"/>
        </w:trPr>
        <w:tc>
          <w:tcPr>
            <w:tcW w:w="455" w:type="dxa"/>
            <w:tcBorders>
              <w:top w:val="single" w:sz="4" w:space="0" w:color="auto"/>
              <w:left w:val="single" w:sz="4" w:space="0" w:color="auto"/>
              <w:bottom w:val="nil"/>
              <w:right w:val="single" w:sz="4" w:space="0" w:color="auto"/>
            </w:tcBorders>
            <w:shd w:val="clear" w:color="000000" w:fill="D9D9D9"/>
            <w:noWrap/>
            <w:textDirection w:val="tbRlV"/>
            <w:vAlign w:val="center"/>
            <w:hideMark/>
          </w:tcPr>
          <w:p w14:paraId="0C6A1100"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lastRenderedPageBreak/>
              <w:t xml:space="preserve">　</w:t>
            </w:r>
          </w:p>
        </w:tc>
        <w:tc>
          <w:tcPr>
            <w:tcW w:w="563" w:type="dxa"/>
            <w:tcBorders>
              <w:top w:val="single" w:sz="4" w:space="0" w:color="auto"/>
              <w:left w:val="nil"/>
              <w:bottom w:val="single" w:sz="4" w:space="0" w:color="auto"/>
              <w:right w:val="single" w:sz="4" w:space="0" w:color="auto"/>
            </w:tcBorders>
            <w:shd w:val="clear" w:color="000000" w:fill="D9D9D9"/>
            <w:noWrap/>
            <w:vAlign w:val="center"/>
            <w:hideMark/>
          </w:tcPr>
          <w:p w14:paraId="5C1AD4A3"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33</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14:paraId="0C5C4E6E"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子どもや保護者からの苦情について、対応の体制を整備するとともに、子どもや保護者に周知し、苦情があった場合に迅速かつ適切に対応しているか</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4C3983F0"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55876DF2"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14:paraId="4791BBF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single" w:sz="4" w:space="0" w:color="auto"/>
              <w:left w:val="nil"/>
              <w:bottom w:val="single" w:sz="4" w:space="0" w:color="auto"/>
              <w:right w:val="single" w:sz="4" w:space="0" w:color="auto"/>
            </w:tcBorders>
            <w:shd w:val="clear" w:color="auto" w:fill="auto"/>
            <w:noWrap/>
            <w:vAlign w:val="center"/>
            <w:hideMark/>
          </w:tcPr>
          <w:p w14:paraId="3CE612BC" w14:textId="3830ACAF" w:rsidR="00F22884" w:rsidRPr="00A21E4E" w:rsidRDefault="00CC4B78"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社会福祉協議会主催のセミナーなどに参加し、</w:t>
            </w:r>
            <w:r w:rsidR="00301280" w:rsidRPr="00A21E4E">
              <w:rPr>
                <w:rFonts w:ascii="ＭＳ Ｐゴシック" w:eastAsia="ＭＳ Ｐゴシック" w:hAnsi="ＭＳ Ｐゴシック" w:cs="ＭＳ Ｐゴシック" w:hint="eastAsia"/>
                <w:color w:val="000000"/>
                <w:kern w:val="0"/>
                <w:sz w:val="20"/>
                <w:szCs w:val="20"/>
              </w:rPr>
              <w:t>苦情解決体制は整備</w:t>
            </w:r>
            <w:r>
              <w:rPr>
                <w:rFonts w:ascii="ＭＳ Ｐゴシック" w:eastAsia="ＭＳ Ｐゴシック" w:hAnsi="ＭＳ Ｐゴシック" w:cs="ＭＳ Ｐゴシック" w:hint="eastAsia"/>
                <w:color w:val="000000"/>
                <w:kern w:val="0"/>
                <w:sz w:val="20"/>
                <w:szCs w:val="20"/>
              </w:rPr>
              <w:t>し</w:t>
            </w:r>
            <w:r w:rsidR="00301280" w:rsidRPr="00A21E4E">
              <w:rPr>
                <w:rFonts w:ascii="ＭＳ Ｐゴシック" w:eastAsia="ＭＳ Ｐゴシック" w:hAnsi="ＭＳ Ｐゴシック" w:cs="ＭＳ Ｐゴシック" w:hint="eastAsia"/>
                <w:color w:val="000000"/>
                <w:kern w:val="0"/>
                <w:sz w:val="20"/>
                <w:szCs w:val="20"/>
              </w:rPr>
              <w:t>ており、迅速に対応致します。</w:t>
            </w:r>
          </w:p>
        </w:tc>
      </w:tr>
      <w:tr w:rsidR="00F22884" w:rsidRPr="00F22884" w14:paraId="160FAAFF" w14:textId="77777777" w:rsidTr="002121F4">
        <w:trPr>
          <w:trHeight w:val="945"/>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14:paraId="26BD8391"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14:paraId="4F6D0D18"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34</w:t>
            </w:r>
          </w:p>
        </w:tc>
        <w:tc>
          <w:tcPr>
            <w:tcW w:w="3835" w:type="dxa"/>
            <w:tcBorders>
              <w:top w:val="nil"/>
              <w:left w:val="nil"/>
              <w:bottom w:val="single" w:sz="4" w:space="0" w:color="auto"/>
              <w:right w:val="single" w:sz="4" w:space="0" w:color="auto"/>
            </w:tcBorders>
            <w:shd w:val="clear" w:color="auto" w:fill="auto"/>
            <w:vAlign w:val="center"/>
            <w:hideMark/>
          </w:tcPr>
          <w:p w14:paraId="259C2D22"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定期的に会報等を発行し、活動概要や行事予定、連絡体制等の情報を子どもや保護者に対して発信しているか </w:t>
            </w:r>
          </w:p>
        </w:tc>
        <w:tc>
          <w:tcPr>
            <w:tcW w:w="719" w:type="dxa"/>
            <w:tcBorders>
              <w:top w:val="nil"/>
              <w:left w:val="nil"/>
              <w:bottom w:val="single" w:sz="4" w:space="0" w:color="auto"/>
              <w:right w:val="single" w:sz="4" w:space="0" w:color="auto"/>
            </w:tcBorders>
            <w:shd w:val="clear" w:color="auto" w:fill="auto"/>
            <w:noWrap/>
            <w:vAlign w:val="center"/>
            <w:hideMark/>
          </w:tcPr>
          <w:p w14:paraId="737C3BE7"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14:paraId="001302DC"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746161CC"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3979" w:type="dxa"/>
            <w:tcBorders>
              <w:top w:val="nil"/>
              <w:left w:val="nil"/>
              <w:bottom w:val="single" w:sz="4" w:space="0" w:color="auto"/>
              <w:right w:val="single" w:sz="4" w:space="0" w:color="auto"/>
            </w:tcBorders>
            <w:shd w:val="clear" w:color="auto" w:fill="auto"/>
            <w:noWrap/>
            <w:vAlign w:val="center"/>
            <w:hideMark/>
          </w:tcPr>
          <w:p w14:paraId="56F1D1EF" w14:textId="77777777" w:rsidR="00F22884" w:rsidRPr="00A21E4E" w:rsidRDefault="00301280"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今後の課題と致します。</w:t>
            </w:r>
          </w:p>
        </w:tc>
      </w:tr>
      <w:tr w:rsidR="00F22884" w:rsidRPr="00F22884" w14:paraId="1BF07116" w14:textId="77777777" w:rsidTr="002121F4">
        <w:trPr>
          <w:trHeight w:val="702"/>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14:paraId="721FC510"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14:paraId="47D7DB24"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35</w:t>
            </w:r>
          </w:p>
        </w:tc>
        <w:tc>
          <w:tcPr>
            <w:tcW w:w="3835" w:type="dxa"/>
            <w:tcBorders>
              <w:top w:val="nil"/>
              <w:left w:val="nil"/>
              <w:bottom w:val="single" w:sz="4" w:space="0" w:color="auto"/>
              <w:right w:val="single" w:sz="4" w:space="0" w:color="auto"/>
            </w:tcBorders>
            <w:shd w:val="clear" w:color="auto" w:fill="auto"/>
            <w:noWrap/>
            <w:vAlign w:val="center"/>
            <w:hideMark/>
          </w:tcPr>
          <w:p w14:paraId="3EFED64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個人情報に十分注意しているか </w:t>
            </w:r>
          </w:p>
        </w:tc>
        <w:tc>
          <w:tcPr>
            <w:tcW w:w="719" w:type="dxa"/>
            <w:tcBorders>
              <w:top w:val="nil"/>
              <w:left w:val="nil"/>
              <w:bottom w:val="single" w:sz="4" w:space="0" w:color="auto"/>
              <w:right w:val="single" w:sz="4" w:space="0" w:color="auto"/>
            </w:tcBorders>
            <w:shd w:val="clear" w:color="auto" w:fill="auto"/>
            <w:noWrap/>
            <w:vAlign w:val="center"/>
            <w:hideMark/>
          </w:tcPr>
          <w:p w14:paraId="5170738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14:paraId="620E0D2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501AEFE6"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14:paraId="347231E2" w14:textId="6D6EC5C1" w:rsidR="00F22884" w:rsidRPr="00A21E4E" w:rsidRDefault="005C37B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取り扱いについて厳重に注意しております。</w:t>
            </w:r>
          </w:p>
        </w:tc>
      </w:tr>
      <w:tr w:rsidR="00F22884" w:rsidRPr="00F22884" w14:paraId="1F18D792" w14:textId="77777777" w:rsidTr="002121F4">
        <w:trPr>
          <w:trHeight w:val="702"/>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14:paraId="722F257E"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14:paraId="15BE3E13"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w:t>
            </w:r>
          </w:p>
        </w:tc>
        <w:tc>
          <w:tcPr>
            <w:tcW w:w="3835" w:type="dxa"/>
            <w:tcBorders>
              <w:top w:val="nil"/>
              <w:left w:val="nil"/>
              <w:bottom w:val="single" w:sz="4" w:space="0" w:color="auto"/>
              <w:right w:val="single" w:sz="4" w:space="0" w:color="auto"/>
            </w:tcBorders>
            <w:shd w:val="clear" w:color="auto" w:fill="auto"/>
            <w:vAlign w:val="center"/>
            <w:hideMark/>
          </w:tcPr>
          <w:p w14:paraId="3E60169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障害のある子どもや保護者との意思の疎通や情報伝達のための配慮をしているか</w:t>
            </w:r>
          </w:p>
        </w:tc>
        <w:tc>
          <w:tcPr>
            <w:tcW w:w="719" w:type="dxa"/>
            <w:tcBorders>
              <w:top w:val="nil"/>
              <w:left w:val="nil"/>
              <w:bottom w:val="single" w:sz="4" w:space="0" w:color="auto"/>
              <w:right w:val="single" w:sz="4" w:space="0" w:color="auto"/>
            </w:tcBorders>
            <w:shd w:val="clear" w:color="auto" w:fill="auto"/>
            <w:noWrap/>
            <w:vAlign w:val="center"/>
            <w:hideMark/>
          </w:tcPr>
          <w:p w14:paraId="074EDDAC"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14:paraId="779AC1E8"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070DEADA"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14:paraId="3BF7738E" w14:textId="73C2C7C0" w:rsidR="00F22884" w:rsidRPr="00A21E4E" w:rsidRDefault="00D76E71"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視覚支援カードなどを</w:t>
            </w:r>
            <w:r w:rsidR="00556D68">
              <w:rPr>
                <w:rFonts w:ascii="ＭＳ Ｐゴシック" w:eastAsia="ＭＳ Ｐゴシック" w:hAnsi="ＭＳ Ｐゴシック" w:cs="ＭＳ Ｐゴシック" w:hint="eastAsia"/>
                <w:color w:val="000000"/>
                <w:kern w:val="0"/>
                <w:sz w:val="20"/>
                <w:szCs w:val="20"/>
              </w:rPr>
              <w:t>用いて</w:t>
            </w:r>
            <w:r>
              <w:rPr>
                <w:rFonts w:ascii="ＭＳ Ｐゴシック" w:eastAsia="ＭＳ Ｐゴシック" w:hAnsi="ＭＳ Ｐゴシック" w:cs="ＭＳ Ｐゴシック" w:hint="eastAsia"/>
                <w:color w:val="000000"/>
                <w:kern w:val="0"/>
                <w:sz w:val="20"/>
                <w:szCs w:val="20"/>
              </w:rPr>
              <w:t>対応して</w:t>
            </w:r>
            <w:r w:rsidR="005C37B4">
              <w:rPr>
                <w:rFonts w:ascii="ＭＳ Ｐゴシック" w:eastAsia="ＭＳ Ｐゴシック" w:hAnsi="ＭＳ Ｐゴシック" w:cs="ＭＳ Ｐゴシック" w:hint="eastAsia"/>
                <w:color w:val="000000"/>
                <w:kern w:val="0"/>
                <w:sz w:val="20"/>
                <w:szCs w:val="20"/>
              </w:rPr>
              <w:t>いた事もあります。</w:t>
            </w:r>
          </w:p>
        </w:tc>
      </w:tr>
      <w:tr w:rsidR="00F22884" w:rsidRPr="00F22884" w14:paraId="180FF077" w14:textId="77777777" w:rsidTr="002121F4">
        <w:trPr>
          <w:trHeight w:val="702"/>
        </w:trPr>
        <w:tc>
          <w:tcPr>
            <w:tcW w:w="455" w:type="dxa"/>
            <w:tcBorders>
              <w:top w:val="nil"/>
              <w:left w:val="single" w:sz="4" w:space="0" w:color="auto"/>
              <w:bottom w:val="single" w:sz="4" w:space="0" w:color="auto"/>
              <w:right w:val="single" w:sz="4" w:space="0" w:color="auto"/>
            </w:tcBorders>
            <w:shd w:val="clear" w:color="000000" w:fill="D9D9D9"/>
            <w:noWrap/>
            <w:textDirection w:val="tbRlV"/>
            <w:vAlign w:val="center"/>
            <w:hideMark/>
          </w:tcPr>
          <w:p w14:paraId="1712AC5F"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14:paraId="426B720F"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37</w:t>
            </w:r>
          </w:p>
        </w:tc>
        <w:tc>
          <w:tcPr>
            <w:tcW w:w="3835" w:type="dxa"/>
            <w:tcBorders>
              <w:top w:val="nil"/>
              <w:left w:val="nil"/>
              <w:bottom w:val="single" w:sz="4" w:space="0" w:color="auto"/>
              <w:right w:val="single" w:sz="4" w:space="0" w:color="auto"/>
            </w:tcBorders>
            <w:shd w:val="clear" w:color="auto" w:fill="auto"/>
            <w:vAlign w:val="center"/>
            <w:hideMark/>
          </w:tcPr>
          <w:p w14:paraId="2F03701C"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事業所の行事に地域住民を招待する等地域に開かれた事業運営を図っているか</w:t>
            </w:r>
          </w:p>
        </w:tc>
        <w:tc>
          <w:tcPr>
            <w:tcW w:w="719" w:type="dxa"/>
            <w:tcBorders>
              <w:top w:val="nil"/>
              <w:left w:val="nil"/>
              <w:bottom w:val="single" w:sz="4" w:space="0" w:color="auto"/>
              <w:right w:val="single" w:sz="4" w:space="0" w:color="auto"/>
            </w:tcBorders>
            <w:shd w:val="clear" w:color="auto" w:fill="auto"/>
            <w:noWrap/>
            <w:vAlign w:val="center"/>
            <w:hideMark/>
          </w:tcPr>
          <w:p w14:paraId="31F0A0AA"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14:paraId="77505FF6"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79238A">
              <w:rPr>
                <w:rFonts w:ascii="ＭＳ Ｐゴシック" w:eastAsia="ＭＳ Ｐゴシック" w:hAnsi="ＭＳ Ｐゴシック" w:cs="ＭＳ Ｐゴシック" w:hint="eastAsia"/>
                <w:color w:val="000000"/>
                <w:kern w:val="0"/>
                <w:sz w:val="22"/>
              </w:rPr>
              <w:t>○</w:t>
            </w:r>
          </w:p>
        </w:tc>
        <w:tc>
          <w:tcPr>
            <w:tcW w:w="727" w:type="dxa"/>
            <w:tcBorders>
              <w:top w:val="nil"/>
              <w:left w:val="nil"/>
              <w:bottom w:val="single" w:sz="4" w:space="0" w:color="auto"/>
              <w:right w:val="single" w:sz="4" w:space="0" w:color="auto"/>
            </w:tcBorders>
            <w:shd w:val="clear" w:color="auto" w:fill="auto"/>
            <w:noWrap/>
            <w:vAlign w:val="center"/>
            <w:hideMark/>
          </w:tcPr>
          <w:p w14:paraId="617E682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14:paraId="496DE5A6" w14:textId="77777777" w:rsidR="00F22884" w:rsidRPr="00A21E4E" w:rsidRDefault="0079238A"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地域住人の方に理解頂いております。</w:t>
            </w:r>
          </w:p>
        </w:tc>
      </w:tr>
      <w:tr w:rsidR="00F22884" w:rsidRPr="00F22884" w14:paraId="695C043A" w14:textId="77777777" w:rsidTr="002121F4">
        <w:trPr>
          <w:trHeight w:val="919"/>
        </w:trPr>
        <w:tc>
          <w:tcPr>
            <w:tcW w:w="455"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3688D2EF"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非常時等の対応</w:t>
            </w:r>
          </w:p>
        </w:tc>
        <w:tc>
          <w:tcPr>
            <w:tcW w:w="563" w:type="dxa"/>
            <w:tcBorders>
              <w:top w:val="nil"/>
              <w:left w:val="nil"/>
              <w:bottom w:val="single" w:sz="4" w:space="0" w:color="auto"/>
              <w:right w:val="single" w:sz="4" w:space="0" w:color="auto"/>
            </w:tcBorders>
            <w:shd w:val="clear" w:color="000000" w:fill="D9D9D9"/>
            <w:noWrap/>
            <w:vAlign w:val="center"/>
            <w:hideMark/>
          </w:tcPr>
          <w:p w14:paraId="3A10DC2A"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38</w:t>
            </w:r>
          </w:p>
        </w:tc>
        <w:tc>
          <w:tcPr>
            <w:tcW w:w="3835" w:type="dxa"/>
            <w:tcBorders>
              <w:top w:val="nil"/>
              <w:left w:val="nil"/>
              <w:bottom w:val="single" w:sz="4" w:space="0" w:color="auto"/>
              <w:right w:val="single" w:sz="4" w:space="0" w:color="auto"/>
            </w:tcBorders>
            <w:shd w:val="clear" w:color="auto" w:fill="auto"/>
            <w:vAlign w:val="center"/>
            <w:hideMark/>
          </w:tcPr>
          <w:p w14:paraId="33DAF9B8"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緊急時対応マニュアル、防犯マニュアル、感染症対応マニュアルを策定し、職員や保護者に周知しているか</w:t>
            </w:r>
          </w:p>
        </w:tc>
        <w:tc>
          <w:tcPr>
            <w:tcW w:w="719" w:type="dxa"/>
            <w:tcBorders>
              <w:top w:val="nil"/>
              <w:left w:val="nil"/>
              <w:bottom w:val="single" w:sz="4" w:space="0" w:color="auto"/>
              <w:right w:val="single" w:sz="4" w:space="0" w:color="auto"/>
            </w:tcBorders>
            <w:shd w:val="clear" w:color="auto" w:fill="auto"/>
            <w:noWrap/>
            <w:vAlign w:val="center"/>
            <w:hideMark/>
          </w:tcPr>
          <w:p w14:paraId="72AAE61A"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14:paraId="214A609E"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7E039E">
              <w:rPr>
                <w:rFonts w:ascii="ＭＳ Ｐゴシック" w:eastAsia="ＭＳ Ｐゴシック" w:hAnsi="ＭＳ Ｐゴシック" w:cs="ＭＳ Ｐゴシック" w:hint="eastAsia"/>
                <w:color w:val="000000"/>
                <w:kern w:val="0"/>
                <w:sz w:val="22"/>
              </w:rPr>
              <w:t>○</w:t>
            </w:r>
          </w:p>
        </w:tc>
        <w:tc>
          <w:tcPr>
            <w:tcW w:w="727" w:type="dxa"/>
            <w:tcBorders>
              <w:top w:val="nil"/>
              <w:left w:val="nil"/>
              <w:bottom w:val="single" w:sz="4" w:space="0" w:color="auto"/>
              <w:right w:val="single" w:sz="4" w:space="0" w:color="auto"/>
            </w:tcBorders>
            <w:shd w:val="clear" w:color="auto" w:fill="auto"/>
            <w:noWrap/>
            <w:vAlign w:val="center"/>
            <w:hideMark/>
          </w:tcPr>
          <w:p w14:paraId="3D6959E7"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14:paraId="0DAAB7DB" w14:textId="77777777" w:rsidR="00F22884" w:rsidRPr="00A21E4E" w:rsidRDefault="007E039E"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保護者には周知できていると言えない。</w:t>
            </w:r>
          </w:p>
        </w:tc>
      </w:tr>
      <w:tr w:rsidR="00F22884" w:rsidRPr="00F22884" w14:paraId="30F460DC" w14:textId="77777777" w:rsidTr="002121F4">
        <w:trPr>
          <w:trHeight w:val="705"/>
        </w:trPr>
        <w:tc>
          <w:tcPr>
            <w:tcW w:w="455" w:type="dxa"/>
            <w:vMerge/>
            <w:tcBorders>
              <w:top w:val="nil"/>
              <w:left w:val="single" w:sz="4" w:space="0" w:color="auto"/>
              <w:bottom w:val="single" w:sz="4" w:space="0" w:color="000000"/>
              <w:right w:val="single" w:sz="4" w:space="0" w:color="auto"/>
            </w:tcBorders>
            <w:vAlign w:val="center"/>
            <w:hideMark/>
          </w:tcPr>
          <w:p w14:paraId="0A1B23B4"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4E3562D1"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39</w:t>
            </w:r>
          </w:p>
        </w:tc>
        <w:tc>
          <w:tcPr>
            <w:tcW w:w="3835" w:type="dxa"/>
            <w:tcBorders>
              <w:top w:val="nil"/>
              <w:left w:val="nil"/>
              <w:bottom w:val="single" w:sz="4" w:space="0" w:color="auto"/>
              <w:right w:val="single" w:sz="4" w:space="0" w:color="auto"/>
            </w:tcBorders>
            <w:shd w:val="clear" w:color="auto" w:fill="auto"/>
            <w:vAlign w:val="center"/>
            <w:hideMark/>
          </w:tcPr>
          <w:p w14:paraId="711CCF21"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非常災害の発生に備え、定期的に避難、救出その他必要な訓練を行っているか</w:t>
            </w:r>
          </w:p>
        </w:tc>
        <w:tc>
          <w:tcPr>
            <w:tcW w:w="719" w:type="dxa"/>
            <w:tcBorders>
              <w:top w:val="nil"/>
              <w:left w:val="nil"/>
              <w:bottom w:val="single" w:sz="4" w:space="0" w:color="auto"/>
              <w:right w:val="single" w:sz="4" w:space="0" w:color="auto"/>
            </w:tcBorders>
            <w:shd w:val="clear" w:color="auto" w:fill="auto"/>
            <w:noWrap/>
            <w:vAlign w:val="center"/>
            <w:hideMark/>
          </w:tcPr>
          <w:p w14:paraId="794311B5"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14:paraId="1D0B3C2D"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531041B8"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14:paraId="31B6129A" w14:textId="244C35AC" w:rsidR="00F22884" w:rsidRPr="00A21E4E" w:rsidRDefault="00CB227B"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毎年、消防訓練や避難</w:t>
            </w:r>
            <w:r w:rsidR="008E44C0" w:rsidRPr="00A21E4E">
              <w:rPr>
                <w:rFonts w:ascii="ＭＳ Ｐゴシック" w:eastAsia="ＭＳ Ｐゴシック" w:hAnsi="ＭＳ Ｐゴシック" w:cs="ＭＳ Ｐゴシック" w:hint="eastAsia"/>
                <w:color w:val="000000"/>
                <w:kern w:val="0"/>
                <w:sz w:val="20"/>
                <w:szCs w:val="20"/>
              </w:rPr>
              <w:t>訓練を実施しています。</w:t>
            </w:r>
          </w:p>
        </w:tc>
      </w:tr>
      <w:tr w:rsidR="00F22884" w:rsidRPr="00F22884" w14:paraId="5CFE53E6" w14:textId="77777777" w:rsidTr="002121F4">
        <w:trPr>
          <w:trHeight w:val="705"/>
        </w:trPr>
        <w:tc>
          <w:tcPr>
            <w:tcW w:w="455" w:type="dxa"/>
            <w:vMerge/>
            <w:tcBorders>
              <w:top w:val="nil"/>
              <w:left w:val="single" w:sz="4" w:space="0" w:color="auto"/>
              <w:bottom w:val="single" w:sz="4" w:space="0" w:color="000000"/>
              <w:right w:val="single" w:sz="4" w:space="0" w:color="auto"/>
            </w:tcBorders>
            <w:vAlign w:val="center"/>
            <w:hideMark/>
          </w:tcPr>
          <w:p w14:paraId="2A349344"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3E026C26"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40</w:t>
            </w:r>
          </w:p>
        </w:tc>
        <w:tc>
          <w:tcPr>
            <w:tcW w:w="3835" w:type="dxa"/>
            <w:tcBorders>
              <w:top w:val="nil"/>
              <w:left w:val="nil"/>
              <w:bottom w:val="single" w:sz="4" w:space="0" w:color="auto"/>
              <w:right w:val="single" w:sz="4" w:space="0" w:color="auto"/>
            </w:tcBorders>
            <w:shd w:val="clear" w:color="auto" w:fill="auto"/>
            <w:vAlign w:val="center"/>
            <w:hideMark/>
          </w:tcPr>
          <w:p w14:paraId="7DFBBC7A"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虐待を防止するため、職員の研修機会を確保する等、適切な対応をしているか</w:t>
            </w:r>
          </w:p>
        </w:tc>
        <w:tc>
          <w:tcPr>
            <w:tcW w:w="719" w:type="dxa"/>
            <w:tcBorders>
              <w:top w:val="nil"/>
              <w:left w:val="nil"/>
              <w:bottom w:val="single" w:sz="4" w:space="0" w:color="auto"/>
              <w:right w:val="single" w:sz="4" w:space="0" w:color="auto"/>
            </w:tcBorders>
            <w:shd w:val="clear" w:color="auto" w:fill="auto"/>
            <w:noWrap/>
            <w:vAlign w:val="center"/>
            <w:hideMark/>
          </w:tcPr>
          <w:p w14:paraId="3D7A89E2"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14:paraId="21087CCB"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5DA83B7B"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14:paraId="19FEBF51" w14:textId="08C381DE" w:rsidR="00F22884" w:rsidRPr="00A21E4E" w:rsidRDefault="00CC4B78"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虐待防止の外部研修・社内研修を実施しています。</w:t>
            </w:r>
          </w:p>
        </w:tc>
      </w:tr>
      <w:tr w:rsidR="00F22884" w:rsidRPr="00F22884" w14:paraId="0B02928D" w14:textId="77777777" w:rsidTr="002121F4">
        <w:trPr>
          <w:trHeight w:val="1200"/>
        </w:trPr>
        <w:tc>
          <w:tcPr>
            <w:tcW w:w="455" w:type="dxa"/>
            <w:vMerge/>
            <w:tcBorders>
              <w:top w:val="nil"/>
              <w:left w:val="single" w:sz="4" w:space="0" w:color="auto"/>
              <w:bottom w:val="single" w:sz="4" w:space="0" w:color="000000"/>
              <w:right w:val="single" w:sz="4" w:space="0" w:color="auto"/>
            </w:tcBorders>
            <w:vAlign w:val="center"/>
            <w:hideMark/>
          </w:tcPr>
          <w:p w14:paraId="23E597B7"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39FA164E"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w:t>
            </w:r>
          </w:p>
        </w:tc>
        <w:tc>
          <w:tcPr>
            <w:tcW w:w="3835" w:type="dxa"/>
            <w:tcBorders>
              <w:top w:val="nil"/>
              <w:left w:val="nil"/>
              <w:bottom w:val="single" w:sz="4" w:space="0" w:color="auto"/>
              <w:right w:val="single" w:sz="4" w:space="0" w:color="auto"/>
            </w:tcBorders>
            <w:shd w:val="clear" w:color="auto" w:fill="auto"/>
            <w:vAlign w:val="center"/>
            <w:hideMark/>
          </w:tcPr>
          <w:p w14:paraId="4A368B79"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719" w:type="dxa"/>
            <w:tcBorders>
              <w:top w:val="nil"/>
              <w:left w:val="nil"/>
              <w:bottom w:val="single" w:sz="4" w:space="0" w:color="auto"/>
              <w:right w:val="single" w:sz="4" w:space="0" w:color="auto"/>
            </w:tcBorders>
            <w:shd w:val="clear" w:color="auto" w:fill="auto"/>
            <w:noWrap/>
            <w:vAlign w:val="center"/>
            <w:hideMark/>
          </w:tcPr>
          <w:p w14:paraId="29917255"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14:paraId="4BDBE465"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4DD5D566"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14:paraId="1F689AAD" w14:textId="77777777" w:rsidR="00F22884" w:rsidRPr="00A21E4E" w:rsidRDefault="00AE2A75"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契約時等に説明を実施しております。対象事例はありません。</w:t>
            </w:r>
          </w:p>
        </w:tc>
      </w:tr>
      <w:tr w:rsidR="00F22884" w:rsidRPr="00F22884" w14:paraId="1E3E2F2B" w14:textId="77777777" w:rsidTr="002121F4">
        <w:trPr>
          <w:trHeight w:val="702"/>
        </w:trPr>
        <w:tc>
          <w:tcPr>
            <w:tcW w:w="455" w:type="dxa"/>
            <w:vMerge/>
            <w:tcBorders>
              <w:top w:val="nil"/>
              <w:left w:val="single" w:sz="4" w:space="0" w:color="auto"/>
              <w:bottom w:val="single" w:sz="4" w:space="0" w:color="000000"/>
              <w:right w:val="single" w:sz="4" w:space="0" w:color="auto"/>
            </w:tcBorders>
            <w:vAlign w:val="center"/>
            <w:hideMark/>
          </w:tcPr>
          <w:p w14:paraId="7CBCEB6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76A0F4B6"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42</w:t>
            </w:r>
          </w:p>
        </w:tc>
        <w:tc>
          <w:tcPr>
            <w:tcW w:w="3835" w:type="dxa"/>
            <w:tcBorders>
              <w:top w:val="nil"/>
              <w:left w:val="nil"/>
              <w:bottom w:val="single" w:sz="4" w:space="0" w:color="auto"/>
              <w:right w:val="single" w:sz="4" w:space="0" w:color="auto"/>
            </w:tcBorders>
            <w:shd w:val="clear" w:color="auto" w:fill="auto"/>
            <w:vAlign w:val="center"/>
            <w:hideMark/>
          </w:tcPr>
          <w:p w14:paraId="17D8DFD5"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食物アレルギーのある子どもについて、医師の指示書に基づく対応がされているか</w:t>
            </w:r>
          </w:p>
        </w:tc>
        <w:tc>
          <w:tcPr>
            <w:tcW w:w="719" w:type="dxa"/>
            <w:tcBorders>
              <w:top w:val="nil"/>
              <w:left w:val="nil"/>
              <w:bottom w:val="single" w:sz="4" w:space="0" w:color="auto"/>
              <w:right w:val="single" w:sz="4" w:space="0" w:color="auto"/>
            </w:tcBorders>
            <w:shd w:val="clear" w:color="auto" w:fill="auto"/>
            <w:noWrap/>
            <w:vAlign w:val="center"/>
            <w:hideMark/>
          </w:tcPr>
          <w:p w14:paraId="760FAFA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14:paraId="52D2086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27" w:type="dxa"/>
            <w:tcBorders>
              <w:top w:val="nil"/>
              <w:left w:val="nil"/>
              <w:bottom w:val="single" w:sz="4" w:space="0" w:color="auto"/>
              <w:right w:val="single" w:sz="4" w:space="0" w:color="auto"/>
            </w:tcBorders>
            <w:shd w:val="clear" w:color="auto" w:fill="auto"/>
            <w:noWrap/>
            <w:vAlign w:val="center"/>
            <w:hideMark/>
          </w:tcPr>
          <w:p w14:paraId="5E9A6CDA"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14:paraId="654EE1ED" w14:textId="77777777" w:rsidR="00F22884" w:rsidRPr="00A21E4E" w:rsidRDefault="006E42AD"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保護者の指示に基づいて対応をしています。</w:t>
            </w:r>
          </w:p>
        </w:tc>
      </w:tr>
      <w:tr w:rsidR="00F22884" w:rsidRPr="00F22884" w14:paraId="793E92C6" w14:textId="77777777" w:rsidTr="002121F4">
        <w:trPr>
          <w:trHeight w:val="702"/>
        </w:trPr>
        <w:tc>
          <w:tcPr>
            <w:tcW w:w="455" w:type="dxa"/>
            <w:vMerge/>
            <w:tcBorders>
              <w:top w:val="nil"/>
              <w:left w:val="single" w:sz="4" w:space="0" w:color="auto"/>
              <w:bottom w:val="single" w:sz="4" w:space="0" w:color="000000"/>
              <w:right w:val="single" w:sz="4" w:space="0" w:color="auto"/>
            </w:tcBorders>
            <w:vAlign w:val="center"/>
            <w:hideMark/>
          </w:tcPr>
          <w:p w14:paraId="52A457F1"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05CE91CB"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43</w:t>
            </w:r>
          </w:p>
        </w:tc>
        <w:tc>
          <w:tcPr>
            <w:tcW w:w="3835" w:type="dxa"/>
            <w:tcBorders>
              <w:top w:val="nil"/>
              <w:left w:val="nil"/>
              <w:bottom w:val="single" w:sz="4" w:space="0" w:color="auto"/>
              <w:right w:val="single" w:sz="4" w:space="0" w:color="auto"/>
            </w:tcBorders>
            <w:shd w:val="clear" w:color="auto" w:fill="auto"/>
            <w:vAlign w:val="center"/>
            <w:hideMark/>
          </w:tcPr>
          <w:p w14:paraId="60BBD908"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ヒヤリハット事例集を作成して事業所内で共有しているか</w:t>
            </w:r>
          </w:p>
        </w:tc>
        <w:tc>
          <w:tcPr>
            <w:tcW w:w="719" w:type="dxa"/>
            <w:tcBorders>
              <w:top w:val="nil"/>
              <w:left w:val="nil"/>
              <w:bottom w:val="single" w:sz="4" w:space="0" w:color="auto"/>
              <w:right w:val="single" w:sz="4" w:space="0" w:color="auto"/>
            </w:tcBorders>
            <w:shd w:val="clear" w:color="auto" w:fill="auto"/>
            <w:noWrap/>
            <w:vAlign w:val="center"/>
            <w:hideMark/>
          </w:tcPr>
          <w:p w14:paraId="21820244"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14:paraId="139DB5E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2459536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14:paraId="11E0D456" w14:textId="77777777" w:rsidR="00F22884" w:rsidRPr="00A21E4E"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 xml:space="preserve">　</w:t>
            </w:r>
          </w:p>
        </w:tc>
      </w:tr>
    </w:tbl>
    <w:p w14:paraId="7091A439" w14:textId="77777777" w:rsidR="00F22884" w:rsidRPr="006D79A3" w:rsidRDefault="00F22884" w:rsidP="00F22884">
      <w:pPr>
        <w:spacing w:line="300" w:lineRule="exact"/>
      </w:pPr>
    </w:p>
    <w:sectPr w:rsidR="00F22884" w:rsidRPr="006D79A3" w:rsidSect="006D79A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9A3"/>
    <w:rsid w:val="00003D4C"/>
    <w:rsid w:val="00036A3A"/>
    <w:rsid w:val="000A0041"/>
    <w:rsid w:val="00137183"/>
    <w:rsid w:val="001D0326"/>
    <w:rsid w:val="001E5991"/>
    <w:rsid w:val="002121F4"/>
    <w:rsid w:val="00252AE6"/>
    <w:rsid w:val="002C2F42"/>
    <w:rsid w:val="002D4284"/>
    <w:rsid w:val="002E4D82"/>
    <w:rsid w:val="00301280"/>
    <w:rsid w:val="00315C20"/>
    <w:rsid w:val="003A51A7"/>
    <w:rsid w:val="0050170E"/>
    <w:rsid w:val="00556D68"/>
    <w:rsid w:val="00583995"/>
    <w:rsid w:val="005A39D5"/>
    <w:rsid w:val="005C37B4"/>
    <w:rsid w:val="005D049F"/>
    <w:rsid w:val="005D6DF7"/>
    <w:rsid w:val="006636B6"/>
    <w:rsid w:val="006D79A3"/>
    <w:rsid w:val="006E42AD"/>
    <w:rsid w:val="00780F7D"/>
    <w:rsid w:val="0079238A"/>
    <w:rsid w:val="007E039E"/>
    <w:rsid w:val="00897D2F"/>
    <w:rsid w:val="008D254A"/>
    <w:rsid w:val="008E44C0"/>
    <w:rsid w:val="009C6D92"/>
    <w:rsid w:val="009D7B87"/>
    <w:rsid w:val="00A21E4E"/>
    <w:rsid w:val="00A23C98"/>
    <w:rsid w:val="00A56BB5"/>
    <w:rsid w:val="00AA7897"/>
    <w:rsid w:val="00AB577D"/>
    <w:rsid w:val="00AC4D1F"/>
    <w:rsid w:val="00AE2A75"/>
    <w:rsid w:val="00B05E88"/>
    <w:rsid w:val="00B462F3"/>
    <w:rsid w:val="00B96BDA"/>
    <w:rsid w:val="00C31474"/>
    <w:rsid w:val="00CB227B"/>
    <w:rsid w:val="00CB536E"/>
    <w:rsid w:val="00CC4B78"/>
    <w:rsid w:val="00CC4DC2"/>
    <w:rsid w:val="00D23890"/>
    <w:rsid w:val="00D545F7"/>
    <w:rsid w:val="00D63E0D"/>
    <w:rsid w:val="00D6418C"/>
    <w:rsid w:val="00D76E71"/>
    <w:rsid w:val="00D9735E"/>
    <w:rsid w:val="00DB2F11"/>
    <w:rsid w:val="00DC3E98"/>
    <w:rsid w:val="00E70158"/>
    <w:rsid w:val="00F22884"/>
    <w:rsid w:val="00F400DF"/>
    <w:rsid w:val="00F4366A"/>
    <w:rsid w:val="00F7199D"/>
    <w:rsid w:val="00FB0ACE"/>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B9434"/>
  <w15:docId w15:val="{72D2948E-DB55-4778-9483-B1AD975B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28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017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140718">
      <w:bodyDiv w:val="1"/>
      <w:marLeft w:val="0"/>
      <w:marRight w:val="0"/>
      <w:marTop w:val="0"/>
      <w:marBottom w:val="0"/>
      <w:divBdr>
        <w:top w:val="none" w:sz="0" w:space="0" w:color="auto"/>
        <w:left w:val="none" w:sz="0" w:space="0" w:color="auto"/>
        <w:bottom w:val="none" w:sz="0" w:space="0" w:color="auto"/>
        <w:right w:val="none" w:sz="0" w:space="0" w:color="auto"/>
      </w:divBdr>
    </w:div>
    <w:div w:id="538129994">
      <w:bodyDiv w:val="1"/>
      <w:marLeft w:val="0"/>
      <w:marRight w:val="0"/>
      <w:marTop w:val="0"/>
      <w:marBottom w:val="0"/>
      <w:divBdr>
        <w:top w:val="none" w:sz="0" w:space="0" w:color="auto"/>
        <w:left w:val="none" w:sz="0" w:space="0" w:color="auto"/>
        <w:bottom w:val="none" w:sz="0" w:space="0" w:color="auto"/>
        <w:right w:val="none" w:sz="0" w:space="0" w:color="auto"/>
      </w:divBdr>
    </w:div>
    <w:div w:id="573244615">
      <w:bodyDiv w:val="1"/>
      <w:marLeft w:val="0"/>
      <w:marRight w:val="0"/>
      <w:marTop w:val="0"/>
      <w:marBottom w:val="0"/>
      <w:divBdr>
        <w:top w:val="none" w:sz="0" w:space="0" w:color="auto"/>
        <w:left w:val="none" w:sz="0" w:space="0" w:color="auto"/>
        <w:bottom w:val="none" w:sz="0" w:space="0" w:color="auto"/>
        <w:right w:val="none" w:sz="0" w:space="0" w:color="auto"/>
      </w:divBdr>
    </w:div>
    <w:div w:id="9068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4B25-0ED9-4B09-981C-430A13F9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i kirakirabosi</cp:lastModifiedBy>
  <cp:revision>47</cp:revision>
  <cp:lastPrinted>2022-09-26T12:47:00Z</cp:lastPrinted>
  <dcterms:created xsi:type="dcterms:W3CDTF">2017-04-27T08:53:00Z</dcterms:created>
  <dcterms:modified xsi:type="dcterms:W3CDTF">2024-09-17T04:15:00Z</dcterms:modified>
</cp:coreProperties>
</file>